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9448EF" w:rsidR="00A84A39" w:rsidP="009448EF" w:rsidRDefault="00A84A39" w14:paraId="67087933" w14:textId="03141C7A"/>
    <w:p w:rsidRPr="009448EF" w:rsidR="0015549D" w:rsidP="009448EF" w:rsidRDefault="0015549D" w14:paraId="4B1E8247" w14:textId="77777777"/>
    <w:p w:rsidRPr="009448EF" w:rsidR="0015549D" w:rsidP="009448EF" w:rsidRDefault="0015549D" w14:paraId="6C78B515" w14:textId="77777777"/>
    <w:p w:rsidRPr="00EE1B14" w:rsidR="000121F5" w:rsidP="00EE1B14" w:rsidRDefault="000121F5" w14:paraId="75EEBCBF" w14:textId="3C90891B">
      <w:pPr>
        <w:spacing w:line="240" w:lineRule="auto"/>
        <w:jc w:val="center"/>
        <w:rPr>
          <w:sz w:val="72"/>
          <w:szCs w:val="72"/>
        </w:rPr>
      </w:pPr>
      <w:r w:rsidRPr="00EE1B14">
        <w:rPr>
          <w:b/>
          <w:bCs/>
          <w:color w:val="0070C0"/>
          <w:sz w:val="72"/>
          <w:szCs w:val="72"/>
          <w:lang w:eastAsia="en-GB"/>
        </w:rPr>
        <w:t>Speech, Language and Communication Advice</w:t>
      </w:r>
    </w:p>
    <w:p w:rsidR="00AD3092" w:rsidP="55109120" w:rsidRDefault="00745AF0" w14:paraId="153BC46D" w14:textId="124211C4">
      <w:pPr>
        <w:spacing w:line="240" w:lineRule="auto"/>
        <w:jc w:val="center"/>
        <w:rPr>
          <w:i w:val="1"/>
          <w:iCs w:val="1"/>
          <w:color w:val="FF0000"/>
          <w:lang w:eastAsia="en-GB"/>
        </w:rPr>
      </w:pPr>
      <w:r w:rsidRPr="55109120" w:rsidR="00745AF0">
        <w:rPr>
          <w:i w:val="1"/>
          <w:iCs w:val="1"/>
          <w:color w:val="FF0000"/>
          <w:lang w:eastAsia="en-GB"/>
        </w:rPr>
        <w:t>Hambleton and Richmond</w:t>
      </w:r>
      <w:r w:rsidRPr="55109120" w:rsidR="22EFCBA9">
        <w:rPr>
          <w:i w:val="1"/>
          <w:iCs w:val="1"/>
          <w:color w:val="FF0000"/>
          <w:lang w:eastAsia="en-GB"/>
        </w:rPr>
        <w:t xml:space="preserve"> - Leyburn</w:t>
      </w:r>
    </w:p>
    <w:p w:rsidRPr="00AD3092" w:rsidR="000121F5" w:rsidP="00AD3092" w:rsidRDefault="00AD3092" w14:paraId="403FDDE3" w14:textId="44B18FDA">
      <w:pPr>
        <w:spacing w:line="240" w:lineRule="auto"/>
        <w:jc w:val="center"/>
        <w:rPr>
          <w:i/>
          <w:color w:val="FF0000"/>
          <w:sz w:val="30"/>
          <w:szCs w:val="30"/>
          <w:lang w:eastAsia="en-GB"/>
        </w:rPr>
      </w:pPr>
      <w:r w:rsidRPr="00AD3092">
        <w:rPr>
          <w:rFonts w:eastAsia="Times New Roman" w:cstheme="minorHAnsi"/>
          <w:b/>
          <w:bCs/>
          <w:color w:val="0070C0"/>
          <w:sz w:val="30"/>
          <w:szCs w:val="30"/>
          <w:lang w:eastAsia="en-GB"/>
        </w:rPr>
        <w:t>Would you like to discuss y</w:t>
      </w:r>
      <w:r w:rsidRPr="00AD3092" w:rsidR="000121F5">
        <w:rPr>
          <w:rFonts w:eastAsia="Times New Roman" w:cstheme="minorHAnsi"/>
          <w:b/>
          <w:bCs/>
          <w:color w:val="0070C0"/>
          <w:sz w:val="30"/>
          <w:szCs w:val="30"/>
          <w:lang w:eastAsia="en-GB"/>
        </w:rPr>
        <w:t>our child’s speech, language, or communication development?</w:t>
      </w:r>
    </w:p>
    <w:p w:rsidRPr="00AD3092" w:rsidR="000121F5" w:rsidP="000121F5" w:rsidRDefault="000121F5" w14:paraId="6D3020EF" w14:textId="77777777">
      <w:pPr>
        <w:spacing w:after="0" w:line="240" w:lineRule="auto"/>
        <w:rPr>
          <w:rFonts w:eastAsia="Times New Roman" w:cstheme="minorHAnsi"/>
          <w:b/>
          <w:bCs/>
          <w:color w:val="0070C0"/>
          <w:sz w:val="30"/>
          <w:szCs w:val="30"/>
          <w:lang w:eastAsia="en-GB"/>
        </w:rPr>
      </w:pPr>
    </w:p>
    <w:p w:rsidRPr="00AD3092" w:rsidR="000121F5" w:rsidP="000121F5" w:rsidRDefault="000121F5" w14:paraId="6A6C5800" w14:textId="483B4FA3">
      <w:pPr>
        <w:spacing w:after="0" w:line="240" w:lineRule="auto"/>
        <w:rPr>
          <w:rFonts w:ascii="Times New Roman" w:hAnsi="Times New Roman" w:eastAsia="Times New Roman" w:cs="Times New Roman"/>
          <w:b w:val="1"/>
          <w:bCs w:val="1"/>
          <w:color w:val="0070C0"/>
          <w:sz w:val="30"/>
          <w:szCs w:val="30"/>
          <w:lang w:eastAsia="en-GB"/>
        </w:rPr>
      </w:pPr>
      <w:r w:rsidRPr="55109120" w:rsidR="000121F5">
        <w:rPr>
          <w:rFonts w:eastAsia="Times New Roman" w:cs="Calibri" w:cstheme="minorAscii"/>
          <w:color w:val="0070C0"/>
          <w:sz w:val="30"/>
          <w:szCs w:val="30"/>
          <w:lang w:eastAsia="en-GB"/>
        </w:rPr>
        <w:t xml:space="preserve">Bring your child along to our </w:t>
      </w:r>
      <w:r w:rsidRPr="55109120" w:rsidR="42C4B70B">
        <w:rPr>
          <w:rFonts w:eastAsia="Times New Roman" w:cs="Calibri" w:cstheme="minorAscii"/>
          <w:color w:val="0070C0"/>
          <w:sz w:val="30"/>
          <w:szCs w:val="30"/>
          <w:lang w:eastAsia="en-GB"/>
        </w:rPr>
        <w:t>drop-in</w:t>
      </w:r>
      <w:r w:rsidRPr="55109120" w:rsidR="42C4B70B">
        <w:rPr>
          <w:rFonts w:eastAsia="Times New Roman" w:cs="Calibri" w:cstheme="minorAscii"/>
          <w:color w:val="0070C0"/>
          <w:sz w:val="30"/>
          <w:szCs w:val="30"/>
          <w:lang w:eastAsia="en-GB"/>
        </w:rPr>
        <w:t xml:space="preserve"> </w:t>
      </w:r>
      <w:r w:rsidRPr="55109120" w:rsidR="000121F5">
        <w:rPr>
          <w:rFonts w:eastAsia="Times New Roman" w:cs="Calibri" w:cstheme="minorAscii"/>
          <w:color w:val="0070C0"/>
          <w:sz w:val="30"/>
          <w:szCs w:val="30"/>
          <w:lang w:eastAsia="en-GB"/>
        </w:rPr>
        <w:t xml:space="preserve">session to meet with our Speech and Language Therapist, discuss any concerns, and receive advice and information about local support and services. </w:t>
      </w:r>
      <w:r w:rsidRPr="55109120" w:rsidR="000121F5">
        <w:rPr>
          <w:rFonts w:eastAsia="Times New Roman" w:cs="Calibri" w:cstheme="minorAscii"/>
          <w:b w:val="1"/>
          <w:bCs w:val="1"/>
          <w:color w:val="0070C0"/>
          <w:sz w:val="30"/>
          <w:szCs w:val="30"/>
          <w:lang w:eastAsia="en-GB"/>
        </w:rPr>
        <w:t>Booking is essential</w:t>
      </w:r>
      <w:r w:rsidRPr="55109120" w:rsidR="000121F5">
        <w:rPr>
          <w:rFonts w:ascii="Times New Roman" w:hAnsi="Times New Roman" w:eastAsia="Times New Roman" w:cs="Times New Roman"/>
          <w:b w:val="1"/>
          <w:bCs w:val="1"/>
          <w:color w:val="0070C0"/>
          <w:sz w:val="30"/>
          <w:szCs w:val="30"/>
          <w:lang w:eastAsia="en-GB"/>
        </w:rPr>
        <w:t>.</w:t>
      </w:r>
    </w:p>
    <w:p w:rsidRPr="00AD3092" w:rsidR="000121F5" w:rsidP="000121F5" w:rsidRDefault="000121F5" w14:paraId="5978D67C" w14:textId="77777777">
      <w:pPr>
        <w:spacing w:after="0" w:line="240" w:lineRule="auto"/>
        <w:rPr>
          <w:rFonts w:eastAsia="Times New Roman" w:cs="Arial"/>
          <w:color w:val="0070C0"/>
          <w:sz w:val="30"/>
          <w:szCs w:val="30"/>
          <w:lang w:eastAsia="en-GB"/>
        </w:rPr>
      </w:pPr>
    </w:p>
    <w:p w:rsidRPr="00AD3092" w:rsidR="000121F5" w:rsidP="000121F5" w:rsidRDefault="000121F5" w14:paraId="0BC92EC3" w14:textId="77777777">
      <w:pPr>
        <w:rPr>
          <w:rFonts w:cs="Arial"/>
          <w:b/>
          <w:iCs/>
          <w:noProof/>
          <w:color w:val="0070C0"/>
          <w:sz w:val="30"/>
          <w:szCs w:val="30"/>
          <w:u w:val="single"/>
          <w:lang w:eastAsia="en-GB"/>
        </w:rPr>
      </w:pPr>
      <w:r w:rsidRPr="00AD3092">
        <w:rPr>
          <w:rFonts w:cs="Arial"/>
          <w:b/>
          <w:iCs/>
          <w:noProof/>
          <w:color w:val="0070C0"/>
          <w:sz w:val="30"/>
          <w:szCs w:val="30"/>
          <w:u w:val="single"/>
          <w:lang w:eastAsia="en-GB"/>
        </w:rPr>
        <w:t>Where &amp; When</w:t>
      </w:r>
    </w:p>
    <w:p w:rsidRPr="00AD3092" w:rsidR="000121F5" w:rsidP="55109120" w:rsidRDefault="00824E71" w14:paraId="5D4A4ED2" w14:textId="7D7E564E">
      <w:pPr>
        <w:pStyle w:val="ListParagraph"/>
        <w:spacing w:after="160" w:line="276" w:lineRule="auto"/>
        <w:ind w:left="360"/>
        <w:rPr>
          <w:rFonts w:cs="Arial"/>
          <w:b w:val="0"/>
          <w:bCs w:val="0"/>
          <w:color w:val="0070C0"/>
          <w:sz w:val="30"/>
          <w:szCs w:val="30"/>
        </w:rPr>
      </w:pPr>
      <w:r w:rsidRPr="55109120" w:rsidR="00824E71">
        <w:rPr>
          <w:rFonts w:cs="Arial"/>
          <w:b w:val="0"/>
          <w:bCs w:val="0"/>
          <w:color w:val="0070C0"/>
          <w:sz w:val="30"/>
          <w:szCs w:val="30"/>
        </w:rPr>
        <w:t>Monday 5th</w:t>
      </w:r>
      <w:r w:rsidRPr="55109120" w:rsidR="00745AF0">
        <w:rPr>
          <w:rFonts w:cs="Arial"/>
          <w:b w:val="0"/>
          <w:bCs w:val="0"/>
          <w:color w:val="0070C0"/>
          <w:sz w:val="30"/>
          <w:szCs w:val="30"/>
        </w:rPr>
        <w:t xml:space="preserve"> </w:t>
      </w:r>
      <w:r w:rsidRPr="55109120" w:rsidR="00824E71">
        <w:rPr>
          <w:rFonts w:cs="Arial"/>
          <w:b w:val="0"/>
          <w:bCs w:val="0"/>
          <w:color w:val="0070C0"/>
          <w:sz w:val="30"/>
          <w:szCs w:val="30"/>
        </w:rPr>
        <w:t>October</w:t>
      </w:r>
      <w:r w:rsidRPr="55109120" w:rsidR="000121F5">
        <w:rPr>
          <w:rFonts w:cs="Arial"/>
          <w:b w:val="0"/>
          <w:bCs w:val="0"/>
          <w:color w:val="0070C0"/>
          <w:sz w:val="30"/>
          <w:szCs w:val="30"/>
        </w:rPr>
        <w:t xml:space="preserve"> </w:t>
      </w:r>
      <w:r w:rsidRPr="55109120" w:rsidR="000121F5">
        <w:rPr>
          <w:rFonts w:cs="Arial"/>
          <w:b w:val="0"/>
          <w:bCs w:val="0"/>
          <w:color w:val="0070C0"/>
          <w:sz w:val="30"/>
          <w:szCs w:val="30"/>
        </w:rPr>
        <w:t>2026</w:t>
      </w:r>
      <w:r w:rsidRPr="55109120" w:rsidR="5DEA0BFF">
        <w:rPr>
          <w:rFonts w:cs="Arial"/>
          <w:b w:val="0"/>
          <w:bCs w:val="0"/>
          <w:color w:val="0070C0"/>
          <w:sz w:val="30"/>
          <w:szCs w:val="30"/>
        </w:rPr>
        <w:t>,</w:t>
      </w:r>
      <w:r w:rsidRPr="55109120" w:rsidR="000121F5">
        <w:rPr>
          <w:rFonts w:cs="Arial"/>
          <w:b w:val="0"/>
          <w:bCs w:val="0"/>
          <w:color w:val="0070C0"/>
          <w:sz w:val="30"/>
          <w:szCs w:val="30"/>
        </w:rPr>
        <w:t xml:space="preserve"> </w:t>
      </w:r>
      <w:r w:rsidRPr="55109120" w:rsidR="0057787B">
        <w:rPr>
          <w:rFonts w:cs="Arial"/>
          <w:b w:val="0"/>
          <w:bCs w:val="0"/>
          <w:color w:val="0070C0"/>
          <w:sz w:val="30"/>
          <w:szCs w:val="30"/>
        </w:rPr>
        <w:t>09.30</w:t>
      </w:r>
      <w:r w:rsidRPr="55109120" w:rsidR="00745AF0">
        <w:rPr>
          <w:rFonts w:cs="Arial"/>
          <w:b w:val="0"/>
          <w:bCs w:val="0"/>
          <w:color w:val="0070C0"/>
          <w:sz w:val="30"/>
          <w:szCs w:val="30"/>
        </w:rPr>
        <w:t>am to 12</w:t>
      </w:r>
      <w:r w:rsidRPr="55109120" w:rsidR="0057787B">
        <w:rPr>
          <w:rFonts w:cs="Arial"/>
          <w:b w:val="0"/>
          <w:bCs w:val="0"/>
          <w:color w:val="0070C0"/>
          <w:sz w:val="30"/>
          <w:szCs w:val="30"/>
        </w:rPr>
        <w:t>.30</w:t>
      </w:r>
      <w:r w:rsidRPr="55109120" w:rsidR="16BD41C7">
        <w:rPr>
          <w:rFonts w:cs="Arial"/>
          <w:b w:val="0"/>
          <w:bCs w:val="0"/>
          <w:color w:val="0070C0"/>
          <w:sz w:val="30"/>
          <w:szCs w:val="30"/>
        </w:rPr>
        <w:t>pm</w:t>
      </w:r>
    </w:p>
    <w:p w:rsidRPr="00AD3092" w:rsidR="000121F5" w:rsidP="55109120" w:rsidRDefault="00824E71" w14:paraId="4013AEE7" w14:textId="1842CFD7">
      <w:pPr>
        <w:pStyle w:val="ListParagraph"/>
        <w:spacing w:after="160" w:line="276" w:lineRule="auto"/>
        <w:ind w:left="360"/>
        <w:rPr>
          <w:rFonts w:cs="Arial"/>
          <w:b w:val="0"/>
          <w:bCs w:val="0"/>
          <w:color w:val="0070C0"/>
          <w:sz w:val="30"/>
          <w:szCs w:val="30"/>
        </w:rPr>
      </w:pPr>
      <w:r w:rsidRPr="55109120" w:rsidR="00B125A3">
        <w:rPr>
          <w:rStyle w:val="cf01"/>
          <w:rFonts w:ascii="Arial" w:hAnsi="Arial" w:cs="Arial"/>
          <w:b w:val="0"/>
          <w:bCs w:val="0"/>
          <w:color w:val="0070C0"/>
          <w:sz w:val="30"/>
          <w:szCs w:val="30"/>
        </w:rPr>
        <w:t xml:space="preserve">Thornborough Hall Oak Room, Leyburn, </w:t>
      </w:r>
      <w:r w:rsidRPr="55109120" w:rsidR="0054485A">
        <w:rPr>
          <w:rStyle w:val="cf01"/>
          <w:rFonts w:ascii="Arial" w:hAnsi="Arial" w:cs="Arial"/>
          <w:b w:val="0"/>
          <w:bCs w:val="0"/>
          <w:color w:val="0070C0"/>
          <w:sz w:val="30"/>
          <w:szCs w:val="30"/>
        </w:rPr>
        <w:t>DL8 5AB</w:t>
      </w:r>
    </w:p>
    <w:p w:rsidRPr="00AD3092" w:rsidR="000121F5" w:rsidP="000121F5" w:rsidRDefault="000121F5" w14:paraId="31B9491B" w14:textId="77777777">
      <w:pPr>
        <w:rPr>
          <w:rFonts w:cs="Arial"/>
          <w:b/>
          <w:noProof/>
          <w:color w:val="0070C0"/>
          <w:sz w:val="30"/>
          <w:szCs w:val="30"/>
          <w:u w:val="single"/>
          <w:lang w:eastAsia="en-GB"/>
        </w:rPr>
      </w:pPr>
      <w:r w:rsidRPr="57E357E0">
        <w:rPr>
          <w:rFonts w:cs="Arial"/>
          <w:b/>
          <w:bCs/>
          <w:color w:val="0070C0"/>
          <w:sz w:val="30"/>
          <w:szCs w:val="30"/>
          <w:u w:val="single"/>
          <w:lang w:eastAsia="en-GB"/>
        </w:rPr>
        <w:t>Who will be there?</w:t>
      </w:r>
    </w:p>
    <w:p w:rsidRPr="00AD3092" w:rsidR="000121F5" w:rsidP="57E357E0" w:rsidRDefault="4FDEAC46" w14:paraId="2C365140" w14:textId="7F354E18">
      <w:pPr>
        <w:rPr>
          <w:rFonts w:cs="Arial"/>
          <w:b w:val="1"/>
          <w:bCs w:val="1"/>
          <w:color w:val="0070C0"/>
          <w:sz w:val="30"/>
          <w:szCs w:val="30"/>
          <w:lang w:eastAsia="en-GB"/>
        </w:rPr>
      </w:pPr>
      <w:r w:rsidRPr="55109120" w:rsidR="4FDEAC46">
        <w:rPr>
          <w:rFonts w:cs="Arial"/>
          <w:b w:val="1"/>
          <w:bCs w:val="1"/>
          <w:noProof/>
          <w:color w:val="0070C0"/>
          <w:sz w:val="30"/>
          <w:szCs w:val="30"/>
          <w:lang w:eastAsia="en-GB"/>
        </w:rPr>
        <w:t xml:space="preserve">Linda </w:t>
      </w:r>
      <w:r w:rsidRPr="55109120" w:rsidR="4FDEAC46">
        <w:rPr>
          <w:rFonts w:cs="Arial"/>
          <w:b w:val="1"/>
          <w:bCs w:val="1"/>
          <w:noProof/>
          <w:color w:val="0070C0"/>
          <w:sz w:val="30"/>
          <w:szCs w:val="30"/>
          <w:lang w:eastAsia="en-GB"/>
        </w:rPr>
        <w:t>Dalgliesh</w:t>
      </w:r>
      <w:r w:rsidRPr="55109120" w:rsidR="105909BF">
        <w:rPr>
          <w:rFonts w:cs="Arial"/>
          <w:b w:val="1"/>
          <w:bCs w:val="1"/>
          <w:noProof/>
          <w:color w:val="0070C0"/>
          <w:sz w:val="30"/>
          <w:szCs w:val="30"/>
          <w:lang w:eastAsia="en-GB"/>
        </w:rPr>
        <w:t xml:space="preserve"> </w:t>
      </w:r>
      <w:r w:rsidRPr="55109120" w:rsidR="00745AF0">
        <w:rPr>
          <w:rFonts w:cs="Arial"/>
          <w:b w:val="1"/>
          <w:bCs w:val="1"/>
          <w:color w:val="0070C0"/>
          <w:sz w:val="30"/>
          <w:szCs w:val="30"/>
          <w:lang w:eastAsia="en-GB"/>
        </w:rPr>
        <w:t>-</w:t>
      </w:r>
      <w:r w:rsidRPr="55109120" w:rsidR="00745AF0">
        <w:rPr>
          <w:rFonts w:cs="Arial"/>
          <w:b w:val="1"/>
          <w:bCs w:val="1"/>
          <w:color w:val="0070C0"/>
          <w:sz w:val="30"/>
          <w:szCs w:val="30"/>
          <w:lang w:eastAsia="en-GB"/>
        </w:rPr>
        <w:t xml:space="preserve"> </w:t>
      </w:r>
      <w:r w:rsidRPr="55109120" w:rsidR="00691823">
        <w:rPr>
          <w:rFonts w:cs="Arial"/>
          <w:b w:val="0"/>
          <w:bCs w:val="0"/>
          <w:color w:val="0070C0"/>
          <w:sz w:val="30"/>
          <w:szCs w:val="30"/>
          <w:lang w:eastAsia="en-GB"/>
        </w:rPr>
        <w:t xml:space="preserve">North Yorkshire Council </w:t>
      </w:r>
      <w:r w:rsidRPr="55109120" w:rsidR="000121F5">
        <w:rPr>
          <w:rFonts w:cs="Arial"/>
          <w:b w:val="0"/>
          <w:bCs w:val="0"/>
          <w:color w:val="0070C0"/>
          <w:sz w:val="30"/>
          <w:szCs w:val="30"/>
          <w:lang w:eastAsia="en-GB"/>
        </w:rPr>
        <w:t xml:space="preserve">Speech &amp; Language Therapist </w:t>
      </w:r>
    </w:p>
    <w:p w:rsidRPr="00AD3092" w:rsidR="000121F5" w:rsidP="57E357E0" w:rsidRDefault="00745AF0" w14:paraId="3AD7BFD2" w14:textId="169D8299">
      <w:pPr>
        <w:rPr>
          <w:rFonts w:cs="Arial"/>
          <w:b w:val="1"/>
          <w:bCs w:val="1"/>
          <w:color w:val="0070C0"/>
          <w:sz w:val="30"/>
          <w:szCs w:val="30"/>
          <w:lang w:eastAsia="en-GB"/>
        </w:rPr>
      </w:pPr>
      <w:r w:rsidRPr="55109120" w:rsidR="655AEA74">
        <w:rPr>
          <w:rFonts w:cs="Arial"/>
          <w:b w:val="1"/>
          <w:bCs w:val="1"/>
          <w:noProof/>
          <w:color w:val="0070C0"/>
          <w:sz w:val="30"/>
          <w:szCs w:val="30"/>
          <w:lang w:eastAsia="en-GB"/>
        </w:rPr>
        <w:t xml:space="preserve">Liz Wilson </w:t>
      </w:r>
      <w:r w:rsidRPr="55109120" w:rsidR="00745AF0">
        <w:rPr>
          <w:rFonts w:cs="Arial"/>
          <w:b w:val="1"/>
          <w:bCs w:val="1"/>
          <w:noProof/>
          <w:color w:val="0070C0"/>
          <w:sz w:val="30"/>
          <w:szCs w:val="30"/>
          <w:lang w:eastAsia="en-GB"/>
        </w:rPr>
        <w:t xml:space="preserve">- </w:t>
      </w:r>
      <w:r w:rsidRPr="55109120" w:rsidR="00691823">
        <w:rPr>
          <w:rFonts w:cs="Arial"/>
          <w:b w:val="0"/>
          <w:bCs w:val="0"/>
          <w:noProof/>
          <w:color w:val="0070C0"/>
          <w:sz w:val="30"/>
          <w:szCs w:val="30"/>
          <w:lang w:eastAsia="en-GB"/>
        </w:rPr>
        <w:t xml:space="preserve">North Yorkshire Council </w:t>
      </w:r>
      <w:r w:rsidRPr="55109120" w:rsidR="000121F5">
        <w:rPr>
          <w:rFonts w:cs="Arial"/>
          <w:b w:val="0"/>
          <w:bCs w:val="0"/>
          <w:color w:val="0070C0"/>
          <w:sz w:val="30"/>
          <w:szCs w:val="30"/>
          <w:lang w:eastAsia="en-GB"/>
        </w:rPr>
        <w:t xml:space="preserve">Speech &amp; Language </w:t>
      </w:r>
      <w:r w:rsidRPr="55109120" w:rsidR="000121F5">
        <w:rPr>
          <w:rFonts w:cs="Arial"/>
          <w:b w:val="0"/>
          <w:bCs w:val="0"/>
          <w:noProof/>
          <w:color w:val="0070C0"/>
          <w:sz w:val="30"/>
          <w:szCs w:val="30"/>
          <w:lang w:eastAsia="en-GB"/>
        </w:rPr>
        <w:t>Therapy Assistant</w:t>
      </w:r>
    </w:p>
    <w:p w:rsidRPr="00AD3092" w:rsidR="002D7AF5" w:rsidP="55109120" w:rsidRDefault="000121F5" w14:paraId="1A78927D" w14:textId="40CDA343">
      <w:pPr>
        <w:jc w:val="right"/>
        <w:rPr>
          <w:rFonts w:cs="Arial"/>
          <w:b w:val="1"/>
          <w:bCs w:val="1"/>
          <w:i w:val="1"/>
          <w:iCs w:val="1"/>
          <w:color w:val="FF0000"/>
          <w:sz w:val="30"/>
          <w:szCs w:val="30"/>
          <w:lang w:eastAsia="en-GB"/>
        </w:rPr>
      </w:pPr>
      <w:r w:rsidRPr="55109120" w:rsidR="000121F5">
        <w:rPr>
          <w:rFonts w:cs="Arial"/>
          <w:b w:val="1"/>
          <w:bCs w:val="1"/>
          <w:i w:val="1"/>
          <w:iCs w:val="1"/>
          <w:color w:val="FF0000"/>
          <w:sz w:val="30"/>
          <w:szCs w:val="30"/>
          <w:lang w:eastAsia="en-GB"/>
        </w:rPr>
        <w:t xml:space="preserve">PLEASE EMAIL TO BOOK A 15 </w:t>
      </w:r>
      <w:r w:rsidRPr="55109120" w:rsidR="000121F5">
        <w:rPr>
          <w:rFonts w:cs="Arial"/>
          <w:b w:val="1"/>
          <w:bCs w:val="1"/>
          <w:i w:val="1"/>
          <w:iCs w:val="1"/>
          <w:color w:val="FF0000"/>
          <w:sz w:val="30"/>
          <w:szCs w:val="30"/>
          <w:lang w:eastAsia="en-GB"/>
        </w:rPr>
        <w:t>MINUTE SLOT</w:t>
      </w:r>
      <w:r w:rsidRPr="55109120" w:rsidR="00691823">
        <w:rPr>
          <w:rFonts w:cs="Arial"/>
          <w:b w:val="1"/>
          <w:bCs w:val="1"/>
          <w:i w:val="1"/>
          <w:iCs w:val="1"/>
          <w:color w:val="FF0000"/>
          <w:sz w:val="30"/>
          <w:szCs w:val="30"/>
          <w:lang w:eastAsia="en-GB"/>
        </w:rPr>
        <w:t xml:space="preserve"> </w:t>
      </w:r>
      <w:r w:rsidRPr="00AD3092" w:rsidR="00EE1B14">
        <w:rPr>
          <w:rFonts w:cs="Arial"/>
          <w:noProof/>
          <w:sz w:val="30"/>
          <w:szCs w:val="30"/>
          <w:lang w:eastAsia="en-GB"/>
        </w:rPr>
        <w:drawing>
          <wp:anchor distT="0" distB="0" distL="114300" distR="114300" simplePos="0" relativeHeight="251658240" behindDoc="0" locked="0" layoutInCell="1" allowOverlap="1" wp14:anchorId="2F2ABEC3" wp14:editId="2B583D2A">
            <wp:simplePos x="0" y="0"/>
            <wp:positionH relativeFrom="column">
              <wp:posOffset>-152400</wp:posOffset>
            </wp:positionH>
            <wp:positionV relativeFrom="paragraph">
              <wp:posOffset>104775</wp:posOffset>
            </wp:positionV>
            <wp:extent cx="1911938" cy="2009389"/>
            <wp:effectExtent l="0" t="0" r="0" b="0"/>
            <wp:wrapNone/>
            <wp:docPr id="34374509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68072931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 r:link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0">
                      <a:off x="0" y="0"/>
                      <a:ext cx="1911938" cy="2009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D3092" w:rsidR="0025270B" w:rsidP="55109120" w:rsidRDefault="000121F5" w14:paraId="7945F4DE" w14:textId="12A63107">
      <w:pPr>
        <w:jc w:val="right"/>
        <w:rPr>
          <w:color w:val="002060"/>
          <w:sz w:val="32"/>
          <w:szCs w:val="32"/>
        </w:rPr>
      </w:pPr>
      <w:r w:rsidRPr="55109120" w:rsidR="4D00AE3F">
        <w:rPr>
          <w:rFonts w:cs="Arial"/>
          <w:b w:val="1"/>
          <w:bCs w:val="1"/>
          <w:color w:val="002060"/>
          <w:sz w:val="32"/>
          <w:szCs w:val="32"/>
          <w:u w:val="single"/>
        </w:rPr>
        <w:t>l</w:t>
      </w:r>
      <w:hyperlink r:id="R38da9727528d4515">
        <w:r w:rsidRPr="55109120" w:rsidR="00D01EDB">
          <w:rPr>
            <w:rStyle w:val="Hyperlink"/>
            <w:b w:val="1"/>
            <w:bCs w:val="1"/>
            <w:noProof/>
            <w:color w:val="002060"/>
            <w:sz w:val="32"/>
            <w:szCs w:val="32"/>
            <w:u w:val="single"/>
            <w:lang w:eastAsia="en-GB"/>
          </w:rPr>
          <w:t>iz.wilson</w:t>
        </w:r>
        <w:r w:rsidRPr="55109120" w:rsidR="000121F5">
          <w:rPr>
            <w:rStyle w:val="Hyperlink"/>
            <w:b w:val="1"/>
            <w:bCs w:val="1"/>
            <w:noProof/>
            <w:color w:val="002060"/>
            <w:sz w:val="32"/>
            <w:szCs w:val="32"/>
            <w:u w:val="single"/>
            <w:lang w:eastAsia="en-GB"/>
          </w:rPr>
          <w:t>@</w:t>
        </w:r>
        <w:r w:rsidRPr="55109120" w:rsidR="000121F5">
          <w:rPr>
            <w:rStyle w:val="Hyperlink"/>
            <w:b w:val="1"/>
            <w:bCs w:val="1"/>
            <w:noProof/>
            <w:color w:val="002060"/>
            <w:sz w:val="32"/>
            <w:szCs w:val="32"/>
            <w:u w:val="single"/>
            <w:lang w:eastAsia="en-GB"/>
          </w:rPr>
          <w:t>northyorks.gov.uk</w:t>
        </w:r>
      </w:hyperlink>
    </w:p>
    <w:p w:rsidRPr="00AD3092" w:rsidR="0025270B" w:rsidP="55109120" w:rsidRDefault="000121F5" w14:paraId="5A82EB0C" w14:textId="21C61F40">
      <w:pPr>
        <w:jc w:val="right"/>
        <w:rPr>
          <w:rFonts w:cs="Arial"/>
          <w:noProof/>
          <w:sz w:val="32"/>
          <w:szCs w:val="32"/>
          <w:lang w:eastAsia="en-GB"/>
        </w:rPr>
      </w:pPr>
      <w:r w:rsidRPr="55109120" w:rsidR="000121F5">
        <w:rPr>
          <w:rFonts w:cs="Arial"/>
          <w:b w:val="1"/>
          <w:bCs w:val="1"/>
          <w:color w:val="0070C0"/>
          <w:sz w:val="32"/>
          <w:szCs w:val="32"/>
        </w:rPr>
        <w:t>Thank you</w:t>
      </w:r>
    </w:p>
    <w:sectPr w:rsidRPr="00AD3092" w:rsidR="0025270B" w:rsidSect="0015549D">
      <w:footerReference w:type="default" r:id="rId13"/>
      <w:headerReference w:type="first" r:id="rId14"/>
      <w:pgSz w:w="11906" w:h="16838" w:orient="portrait"/>
      <w:pgMar w:top="794" w:right="1440" w:bottom="1440" w:left="79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15A33" w:rsidP="00A84A39" w:rsidRDefault="00415A33" w14:paraId="654709ED" w14:textId="77777777">
      <w:pPr>
        <w:spacing w:after="0" w:line="240" w:lineRule="auto"/>
      </w:pPr>
      <w:r>
        <w:separator/>
      </w:r>
    </w:p>
  </w:endnote>
  <w:endnote w:type="continuationSeparator" w:id="0">
    <w:p w:rsidR="00415A33" w:rsidP="00A84A39" w:rsidRDefault="00415A33" w14:paraId="598265C3" w14:textId="77777777">
      <w:pPr>
        <w:spacing w:after="0" w:line="240" w:lineRule="auto"/>
      </w:pPr>
      <w:r>
        <w:continuationSeparator/>
      </w:r>
    </w:p>
  </w:endnote>
  <w:endnote w:type="continuationNotice" w:id="1">
    <w:p w:rsidR="00415A33" w:rsidRDefault="00415A33" w14:paraId="1E0547C8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0A71AD" w:rsidRDefault="00CA74DF" w14:paraId="3C4DE0D8" w14:textId="7777777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04AECF4" wp14:editId="7571111F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5" name="Text Box 5" descr="{&quot;HashCode&quot;:-1399272816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Pr="00CA74DF" w:rsidR="00CA74DF" w:rsidP="00CA74DF" w:rsidRDefault="00CA74DF" w14:paraId="33604F42" w14:textId="77777777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</w:pPr>
                          <w:r w:rsidRPr="00CA74DF"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a="http://schemas.openxmlformats.org/drawingml/2006/main">
          <w:pict>
            <v:shapetype id="_x0000_t202" coordsize="21600,21600" o:spt="202" path="m,l,21600r21600,l21600,xe" w14:anchorId="204AECF4">
              <v:stroke joinstyle="miter"/>
              <v:path gradientshapeok="t" o:connecttype="rect"/>
            </v:shapetype>
            <v:shape id="Text Box 5" style="position:absolute;margin-left:0;margin-top:805.35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-1399272816,&quot;Height&quot;:841.0,&quot;Width&quot;:595.0,&quot;Placement&quot;:&quot;Footer&quot;,&quot;Index&quot;:&quot;Primary&quot;,&quot;Section&quot;:1,&quot;Top&quot;:0.0,&quot;Left&quot;:0.0}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>
              <v:textbox inset=",0,,0">
                <w:txbxContent>
                  <w:p w:rsidRPr="00CA74DF" w:rsidR="00CA74DF" w:rsidP="00CA74DF" w:rsidRDefault="00CA74DF" w14:paraId="33604F42" w14:textId="77777777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FF0000"/>
                        <w:sz w:val="20"/>
                      </w:rPr>
                    </w:pPr>
                    <w:r w:rsidRPr="00CA74DF">
                      <w:rPr>
                        <w:rFonts w:ascii="Calibri" w:hAnsi="Calibri" w:cs="Calibri"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20298769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A71AD">
          <w:fldChar w:fldCharType="begin"/>
        </w:r>
        <w:r w:rsidR="000A71AD">
          <w:instrText xml:space="preserve"> PAGE   \* MERGEFORMAT </w:instrText>
        </w:r>
        <w:r w:rsidR="000A71AD">
          <w:fldChar w:fldCharType="separate"/>
        </w:r>
        <w:r w:rsidR="00867000">
          <w:rPr>
            <w:noProof/>
          </w:rPr>
          <w:t>2</w:t>
        </w:r>
        <w:r w:rsidR="000A71AD">
          <w:rPr>
            <w:noProof/>
          </w:rPr>
          <w:fldChar w:fldCharType="end"/>
        </w:r>
      </w:sdtContent>
    </w:sdt>
  </w:p>
  <w:p w:rsidR="000A71AD" w:rsidRDefault="000A71AD" w14:paraId="12B7843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15A33" w:rsidP="00A84A39" w:rsidRDefault="00415A33" w14:paraId="1FC14C21" w14:textId="77777777">
      <w:pPr>
        <w:spacing w:after="0" w:line="240" w:lineRule="auto"/>
      </w:pPr>
      <w:r>
        <w:separator/>
      </w:r>
    </w:p>
  </w:footnote>
  <w:footnote w:type="continuationSeparator" w:id="0">
    <w:p w:rsidR="00415A33" w:rsidP="00A84A39" w:rsidRDefault="00415A33" w14:paraId="6ADCF63F" w14:textId="77777777">
      <w:pPr>
        <w:spacing w:after="0" w:line="240" w:lineRule="auto"/>
      </w:pPr>
      <w:r>
        <w:continuationSeparator/>
      </w:r>
    </w:p>
  </w:footnote>
  <w:footnote w:type="continuationNotice" w:id="1">
    <w:p w:rsidR="00415A33" w:rsidRDefault="00415A33" w14:paraId="5A7D12A6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84A39" w:rsidRDefault="00DC39A6" w14:paraId="4FA79B34" w14:textId="77777777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0DAAD337" wp14:editId="633ED792">
          <wp:simplePos x="0" y="0"/>
          <wp:positionH relativeFrom="page">
            <wp:align>right</wp:align>
          </wp:positionH>
          <wp:positionV relativeFrom="page">
            <wp:posOffset>-19050</wp:posOffset>
          </wp:positionV>
          <wp:extent cx="7569200" cy="10458450"/>
          <wp:effectExtent l="0" t="0" r="0" b="0"/>
          <wp:wrapNone/>
          <wp:docPr id="2" name="Picture 2" descr="A picture containing screenshot, circle, graphics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screenshot, circle, graphics, bla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45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92E9E"/>
    <w:multiLevelType w:val="hybridMultilevel"/>
    <w:tmpl w:val="5802DCA6"/>
    <w:lvl w:ilvl="0" w:tplc="D2D6FED8">
      <w:start w:val="1"/>
      <w:numFmt w:val="bullet"/>
      <w:pStyle w:val="ListParagraph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E673051"/>
    <w:multiLevelType w:val="hybridMultilevel"/>
    <w:tmpl w:val="3724C5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65867823">
    <w:abstractNumId w:val="0"/>
  </w:num>
  <w:num w:numId="2" w16cid:durableId="915631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F5"/>
    <w:rsid w:val="000121F5"/>
    <w:rsid w:val="00063852"/>
    <w:rsid w:val="000A71AD"/>
    <w:rsid w:val="000D2A36"/>
    <w:rsid w:val="0010330F"/>
    <w:rsid w:val="00132885"/>
    <w:rsid w:val="0015549D"/>
    <w:rsid w:val="00182DAD"/>
    <w:rsid w:val="001D0DF0"/>
    <w:rsid w:val="001F18B6"/>
    <w:rsid w:val="0025270B"/>
    <w:rsid w:val="00295B23"/>
    <w:rsid w:val="002D7AF5"/>
    <w:rsid w:val="002F141F"/>
    <w:rsid w:val="00304048"/>
    <w:rsid w:val="00395E92"/>
    <w:rsid w:val="00415A33"/>
    <w:rsid w:val="004672AF"/>
    <w:rsid w:val="004B75AD"/>
    <w:rsid w:val="004E2D71"/>
    <w:rsid w:val="0054485A"/>
    <w:rsid w:val="00551D0B"/>
    <w:rsid w:val="0057787B"/>
    <w:rsid w:val="00595C3F"/>
    <w:rsid w:val="005A77C2"/>
    <w:rsid w:val="005C781C"/>
    <w:rsid w:val="00632979"/>
    <w:rsid w:val="00643271"/>
    <w:rsid w:val="00691823"/>
    <w:rsid w:val="006E4799"/>
    <w:rsid w:val="00745AF0"/>
    <w:rsid w:val="0076373C"/>
    <w:rsid w:val="007A5A11"/>
    <w:rsid w:val="007E3AA0"/>
    <w:rsid w:val="00805177"/>
    <w:rsid w:val="00824E71"/>
    <w:rsid w:val="00837FA7"/>
    <w:rsid w:val="00867000"/>
    <w:rsid w:val="008702CD"/>
    <w:rsid w:val="008A592C"/>
    <w:rsid w:val="008F362D"/>
    <w:rsid w:val="008F5218"/>
    <w:rsid w:val="00903ACB"/>
    <w:rsid w:val="009448EF"/>
    <w:rsid w:val="009A0E0B"/>
    <w:rsid w:val="009F5C6D"/>
    <w:rsid w:val="009F6D57"/>
    <w:rsid w:val="00A03F25"/>
    <w:rsid w:val="00A67257"/>
    <w:rsid w:val="00A67D13"/>
    <w:rsid w:val="00A84A39"/>
    <w:rsid w:val="00AB6DE6"/>
    <w:rsid w:val="00AD3092"/>
    <w:rsid w:val="00AE00F8"/>
    <w:rsid w:val="00AE1049"/>
    <w:rsid w:val="00B125A3"/>
    <w:rsid w:val="00B341D6"/>
    <w:rsid w:val="00B36948"/>
    <w:rsid w:val="00B4396D"/>
    <w:rsid w:val="00C1117D"/>
    <w:rsid w:val="00C231C1"/>
    <w:rsid w:val="00C85617"/>
    <w:rsid w:val="00CA74DF"/>
    <w:rsid w:val="00CD1B3B"/>
    <w:rsid w:val="00CE669F"/>
    <w:rsid w:val="00D01EDB"/>
    <w:rsid w:val="00D03B93"/>
    <w:rsid w:val="00DB22E9"/>
    <w:rsid w:val="00DB7135"/>
    <w:rsid w:val="00DC39A6"/>
    <w:rsid w:val="00DF209F"/>
    <w:rsid w:val="00E22D4E"/>
    <w:rsid w:val="00E6230B"/>
    <w:rsid w:val="00EE1B14"/>
    <w:rsid w:val="00F10D9B"/>
    <w:rsid w:val="00F56A05"/>
    <w:rsid w:val="00F81DBC"/>
    <w:rsid w:val="00FC7E44"/>
    <w:rsid w:val="00FF6E29"/>
    <w:rsid w:val="105909BF"/>
    <w:rsid w:val="16BD41C7"/>
    <w:rsid w:val="22EFCBA9"/>
    <w:rsid w:val="3EF4F222"/>
    <w:rsid w:val="42C4B70B"/>
    <w:rsid w:val="48CC6D5A"/>
    <w:rsid w:val="4D00AE3F"/>
    <w:rsid w:val="4FDEAC46"/>
    <w:rsid w:val="55109120"/>
    <w:rsid w:val="558D4A44"/>
    <w:rsid w:val="57E357E0"/>
    <w:rsid w:val="5DEA0BFF"/>
    <w:rsid w:val="60B44B92"/>
    <w:rsid w:val="61AFC8FC"/>
    <w:rsid w:val="655AEA74"/>
    <w:rsid w:val="6F48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36573F"/>
  <w15:docId w15:val="{1D797E2F-5F5C-4FBC-A080-2B3B097BA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121F5"/>
    <w:pPr>
      <w:spacing w:line="30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448EF"/>
    <w:pPr>
      <w:keepNext/>
      <w:keepLines/>
      <w:spacing w:before="240" w:after="0"/>
      <w:outlineLvl w:val="0"/>
    </w:pPr>
    <w:rPr>
      <w:rFonts w:eastAsiaTheme="majorEastAsia" w:cstheme="majorBidi"/>
      <w:color w:val="005489"/>
      <w:sz w:val="40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448EF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448EF"/>
    <w:pPr>
      <w:keepNext/>
      <w:keepLines/>
      <w:spacing w:before="40" w:after="0"/>
      <w:outlineLvl w:val="2"/>
    </w:pPr>
    <w:rPr>
      <w:rFonts w:eastAsiaTheme="majorEastAsia" w:cstheme="majorBidi"/>
      <w:b/>
      <w:sz w:val="28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84A3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A84A39"/>
  </w:style>
  <w:style w:type="paragraph" w:styleId="Footer">
    <w:name w:val="footer"/>
    <w:basedOn w:val="Normal"/>
    <w:link w:val="FooterChar"/>
    <w:uiPriority w:val="99"/>
    <w:unhideWhenUsed/>
    <w:rsid w:val="00A84A3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84A39"/>
  </w:style>
  <w:style w:type="paragraph" w:styleId="BalloonText">
    <w:name w:val="Balloon Text"/>
    <w:basedOn w:val="Normal"/>
    <w:link w:val="BalloonTextChar"/>
    <w:uiPriority w:val="99"/>
    <w:semiHidden/>
    <w:unhideWhenUsed/>
    <w:rsid w:val="00A84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84A39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448EF"/>
    <w:pPr>
      <w:spacing w:after="0" w:line="240" w:lineRule="auto"/>
      <w:contextualSpacing/>
    </w:pPr>
    <w:rPr>
      <w:rFonts w:eastAsiaTheme="majorEastAsia" w:cstheme="majorBidi"/>
      <w:color w:val="005489"/>
      <w:spacing w:val="-10"/>
      <w:kern w:val="28"/>
      <w:sz w:val="80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448EF"/>
    <w:rPr>
      <w:rFonts w:ascii="Arial" w:hAnsi="Arial" w:eastAsiaTheme="majorEastAsia" w:cstheme="majorBidi"/>
      <w:color w:val="005489"/>
      <w:spacing w:val="-10"/>
      <w:kern w:val="28"/>
      <w:sz w:val="80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9448EF"/>
    <w:rPr>
      <w:rFonts w:ascii="Arial" w:hAnsi="Arial" w:eastAsiaTheme="majorEastAsia" w:cstheme="majorBidi"/>
      <w:color w:val="005489"/>
      <w:sz w:val="40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9448EF"/>
    <w:rPr>
      <w:rFonts w:ascii="Arial" w:hAnsi="Arial" w:eastAsiaTheme="majorEastAsia" w:cstheme="majorBidi"/>
      <w:b/>
      <w:sz w:val="32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9448EF"/>
    <w:rPr>
      <w:rFonts w:ascii="Arial" w:hAnsi="Arial" w:eastAsiaTheme="majorEastAsia" w:cstheme="majorBidi"/>
      <w:b/>
      <w:sz w:val="28"/>
      <w:szCs w:val="24"/>
    </w:rPr>
  </w:style>
  <w:style w:type="paragraph" w:styleId="ListParagraph">
    <w:name w:val="List Paragraph"/>
    <w:basedOn w:val="Normal"/>
    <w:autoRedefine/>
    <w:uiPriority w:val="34"/>
    <w:qFormat/>
    <w:rsid w:val="00CA74DF"/>
    <w:pPr>
      <w:numPr>
        <w:numId w:val="1"/>
      </w:numPr>
      <w:ind w:left="340" w:hanging="340"/>
      <w:contextualSpacing/>
    </w:pPr>
  </w:style>
  <w:style w:type="paragraph" w:styleId="Quote">
    <w:name w:val="Quote"/>
    <w:basedOn w:val="Normal"/>
    <w:next w:val="Normal"/>
    <w:link w:val="QuoteChar"/>
    <w:autoRedefine/>
    <w:uiPriority w:val="29"/>
    <w:qFormat/>
    <w:rsid w:val="00CA74DF"/>
    <w:pPr>
      <w:spacing w:before="200" w:after="160"/>
      <w:ind w:right="862"/>
    </w:pPr>
    <w:rPr>
      <w:i/>
      <w:iCs/>
    </w:rPr>
  </w:style>
  <w:style w:type="character" w:styleId="QuoteChar" w:customStyle="1">
    <w:name w:val="Quote Char"/>
    <w:basedOn w:val="DefaultParagraphFont"/>
    <w:link w:val="Quote"/>
    <w:uiPriority w:val="29"/>
    <w:rsid w:val="00CA74DF"/>
    <w:rPr>
      <w:rFonts w:ascii="Arial" w:hAnsi="Arial"/>
      <w:i/>
      <w:iCs/>
      <w:sz w:val="24"/>
    </w:rPr>
  </w:style>
  <w:style w:type="table" w:styleId="TableGrid">
    <w:name w:val="Table Grid"/>
    <w:basedOn w:val="TableNormal"/>
    <w:uiPriority w:val="59"/>
    <w:rsid w:val="0025270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4-Accent1">
    <w:name w:val="Grid Table 4 Accent 1"/>
    <w:basedOn w:val="TableNormal"/>
    <w:uiPriority w:val="49"/>
    <w:rsid w:val="00E22D4E"/>
    <w:pPr>
      <w:spacing w:after="0" w:line="240" w:lineRule="auto"/>
    </w:pPr>
    <w:rPr>
      <w:rFonts w:ascii="Arial" w:hAnsi="Arial"/>
      <w:color w:val="005489" w:themeColor="accent1"/>
      <w:sz w:val="24"/>
    </w:rPr>
    <w:tblPr>
      <w:tblStyleRowBandSize w:val="1"/>
      <w:tblStyleColBandSize w:val="1"/>
      <w:tblBorders>
        <w:top w:val="single" w:color="005489" w:themeColor="accent1" w:sz="4" w:space="0"/>
        <w:left w:val="single" w:color="005489" w:themeColor="accent1" w:sz="4" w:space="0"/>
        <w:bottom w:val="single" w:color="005489" w:themeColor="accent1" w:sz="4" w:space="0"/>
        <w:right w:val="single" w:color="005489" w:themeColor="accent1" w:sz="4" w:space="0"/>
        <w:insideH w:val="single" w:color="005489" w:themeColor="accent1" w:sz="4" w:space="0"/>
        <w:insideV w:val="single" w:color="005489" w:themeColor="accent1" w:sz="4" w:space="0"/>
      </w:tblBorders>
    </w:tblPr>
    <w:tcPr>
      <w:shd w:val="clear" w:color="auto" w:fill="FFFFFF" w:themeFill="background1"/>
    </w:tcPr>
    <w:tblStylePr w:type="firstRow">
      <w:rPr>
        <w:b/>
        <w:bCs/>
        <w:color w:val="FFFFFF" w:themeColor="background1"/>
      </w:rPr>
      <w:tblPr/>
      <w:tcPr>
        <w:tcBorders>
          <w:top w:val="single" w:color="005489" w:themeColor="accent1" w:sz="4" w:space="0"/>
          <w:left w:val="single" w:color="005489" w:themeColor="accent1" w:sz="4" w:space="0"/>
          <w:bottom w:val="single" w:color="005489" w:themeColor="accent1" w:sz="4" w:space="0"/>
          <w:right w:val="single" w:color="005489" w:themeColor="accent1" w:sz="4" w:space="0"/>
          <w:insideH w:val="nil"/>
          <w:insideV w:val="nil"/>
        </w:tcBorders>
        <w:shd w:val="clear" w:color="auto" w:fill="005489" w:themeFill="accent1"/>
      </w:tcPr>
    </w:tblStylePr>
    <w:tblStylePr w:type="lastRow">
      <w:rPr>
        <w:b/>
        <w:bCs/>
      </w:rPr>
      <w:tblPr/>
      <w:tcPr>
        <w:tcBorders>
          <w:top w:val="double" w:color="00548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E2FF" w:themeFill="accent1" w:themeFillTint="33"/>
      </w:tcPr>
    </w:tblStylePr>
    <w:tblStylePr w:type="band1Horz">
      <w:tblPr/>
      <w:tcPr>
        <w:shd w:val="clear" w:color="auto" w:fill="B4E2FF" w:themeFill="accent1" w:themeFillTint="33"/>
      </w:tcPr>
    </w:tblStylePr>
  </w:style>
  <w:style w:type="table" w:styleId="ListTable4-Accent1">
    <w:name w:val="List Table 4 Accent 1"/>
    <w:basedOn w:val="TableNormal"/>
    <w:uiPriority w:val="49"/>
    <w:rsid w:val="0025270B"/>
    <w:pPr>
      <w:spacing w:after="0" w:line="240" w:lineRule="auto"/>
    </w:pPr>
    <w:tblPr>
      <w:tblStyleRowBandSize w:val="1"/>
      <w:tblStyleColBandSize w:val="1"/>
      <w:tblBorders>
        <w:top w:val="single" w:color="1FA8FF" w:themeColor="accent1" w:themeTint="99" w:sz="4" w:space="0"/>
        <w:left w:val="single" w:color="1FA8FF" w:themeColor="accent1" w:themeTint="99" w:sz="4" w:space="0"/>
        <w:bottom w:val="single" w:color="1FA8FF" w:themeColor="accent1" w:themeTint="99" w:sz="4" w:space="0"/>
        <w:right w:val="single" w:color="1FA8FF" w:themeColor="accent1" w:themeTint="99" w:sz="4" w:space="0"/>
        <w:insideH w:val="single" w:color="1FA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5489" w:themeColor="accent1" w:sz="4" w:space="0"/>
          <w:left w:val="single" w:color="005489" w:themeColor="accent1" w:sz="4" w:space="0"/>
          <w:bottom w:val="single" w:color="005489" w:themeColor="accent1" w:sz="4" w:space="0"/>
          <w:right w:val="single" w:color="005489" w:themeColor="accent1" w:sz="4" w:space="0"/>
          <w:insideH w:val="nil"/>
        </w:tcBorders>
        <w:shd w:val="clear" w:color="auto" w:fill="005489" w:themeFill="accent1"/>
      </w:tcPr>
    </w:tblStylePr>
    <w:tblStylePr w:type="lastRow">
      <w:rPr>
        <w:b/>
        <w:bCs/>
      </w:rPr>
      <w:tblPr/>
      <w:tcPr>
        <w:tcBorders>
          <w:top w:val="double" w:color="1FA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E2FF" w:themeFill="accent1" w:themeFillTint="33"/>
      </w:tcPr>
    </w:tblStylePr>
    <w:tblStylePr w:type="band1Horz">
      <w:tblPr/>
      <w:tcPr>
        <w:shd w:val="clear" w:color="auto" w:fill="B4E2FF" w:themeFill="accent1" w:themeFillTint="33"/>
      </w:tcPr>
    </w:tblStylePr>
  </w:style>
  <w:style w:type="paragraph" w:styleId="Tableheader" w:customStyle="1">
    <w:name w:val="Table header"/>
    <w:link w:val="TableheaderChar"/>
    <w:autoRedefine/>
    <w:qFormat/>
    <w:rsid w:val="007E3AA0"/>
    <w:pPr>
      <w:spacing w:after="0" w:line="240" w:lineRule="auto"/>
    </w:pPr>
    <w:rPr>
      <w:rFonts w:ascii="Arial" w:hAnsi="Arial"/>
      <w:color w:val="FFFFFF" w:themeColor="background1"/>
      <w:sz w:val="24"/>
    </w:rPr>
  </w:style>
  <w:style w:type="paragraph" w:styleId="Tabledata" w:customStyle="1">
    <w:name w:val="Table data"/>
    <w:basedOn w:val="Normal"/>
    <w:link w:val="TabledataChar"/>
    <w:autoRedefine/>
    <w:qFormat/>
    <w:rsid w:val="007E3AA0"/>
    <w:pPr>
      <w:spacing w:after="0" w:line="240" w:lineRule="auto"/>
    </w:pPr>
    <w:rPr>
      <w:rFonts w:cs="Arial"/>
      <w:color w:val="005489" w:themeColor="accent1"/>
      <w:szCs w:val="24"/>
    </w:rPr>
  </w:style>
  <w:style w:type="character" w:styleId="TableheaderChar" w:customStyle="1">
    <w:name w:val="Table header Char"/>
    <w:basedOn w:val="DefaultParagraphFont"/>
    <w:link w:val="Tableheader"/>
    <w:rsid w:val="007E3AA0"/>
    <w:rPr>
      <w:rFonts w:ascii="Arial" w:hAnsi="Arial"/>
      <w:color w:val="FFFFFF" w:themeColor="background1"/>
      <w:sz w:val="24"/>
    </w:rPr>
  </w:style>
  <w:style w:type="character" w:styleId="TabledataChar" w:customStyle="1">
    <w:name w:val="Table data Char"/>
    <w:basedOn w:val="DefaultParagraphFont"/>
    <w:link w:val="Tabledata"/>
    <w:rsid w:val="007E3AA0"/>
    <w:rPr>
      <w:rFonts w:ascii="Arial" w:hAnsi="Arial" w:cs="Arial"/>
      <w:color w:val="005489" w:themeColor="accent1"/>
      <w:sz w:val="24"/>
      <w:szCs w:val="24"/>
    </w:rPr>
  </w:style>
  <w:style w:type="paragraph" w:styleId="Default" w:customStyle="1">
    <w:name w:val="Default"/>
    <w:rsid w:val="00FF6E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f01" w:customStyle="1">
    <w:name w:val="cf01"/>
    <w:basedOn w:val="DefaultParagraphFont"/>
    <w:rsid w:val="000121F5"/>
    <w:rPr>
      <w:rFonts w:hint="default" w:ascii="Segoe UI" w:hAnsi="Segoe UI" w:cs="Segoe UI"/>
      <w:color w:val="666666"/>
      <w:sz w:val="18"/>
      <w:szCs w:val="18"/>
    </w:rPr>
  </w:style>
  <w:style w:type="character" w:styleId="Hyperlink">
    <w:uiPriority w:val="99"/>
    <w:name w:val="Hyperlink"/>
    <w:basedOn w:val="DefaultParagraphFont"/>
    <w:unhideWhenUsed/>
    <w:rsid w:val="55109120"/>
    <w:rPr>
      <w:color w:val="005489" w:themeColor="accent1" w:themeTint="FF" w:themeShade="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cid:image006.png@01DD3EAF.3400A7C0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Relationship Type="http://schemas.openxmlformats.org/officeDocument/2006/relationships/hyperlink" Target="mailto:Liz.wilson@northyorks.gov.uk" TargetMode="External" Id="R38da9727528d4515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northyorksgovuk.sharepoint.com/sites/OrganisationAssetLibrary/Document%20Template%20Library/NYC%20A4%20word%20template%20colour.dotx" TargetMode="External"/></Relationships>
</file>

<file path=word/theme/theme1.xml><?xml version="1.0" encoding="utf-8"?>
<a:theme xmlns:a="http://schemas.openxmlformats.org/drawingml/2006/main" name="Office Theme">
  <a:themeElements>
    <a:clrScheme name="NYC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5489"/>
      </a:accent1>
      <a:accent2>
        <a:srgbClr val="347121"/>
      </a:accent2>
      <a:accent3>
        <a:srgbClr val="866243"/>
      </a:accent3>
      <a:accent4>
        <a:srgbClr val="942A86"/>
      </a:accent4>
      <a:accent5>
        <a:srgbClr val="FAC52D"/>
      </a:accent5>
      <a:accent6>
        <a:srgbClr val="70AD47"/>
      </a:accent6>
      <a:hlink>
        <a:srgbClr val="005489"/>
      </a:hlink>
      <a:folHlink>
        <a:srgbClr val="00548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EFF8A18983424089625A6A47649C8F" ma:contentTypeVersion="15" ma:contentTypeDescription="Create a new document." ma:contentTypeScope="" ma:versionID="b868ea84780e3ceda288e55521ec26e4">
  <xsd:schema xmlns:xsd="http://www.w3.org/2001/XMLSchema" xmlns:xs="http://www.w3.org/2001/XMLSchema" xmlns:p="http://schemas.microsoft.com/office/2006/metadata/properties" xmlns:ns2="f045e528-516f-4ad4-b82e-614a7222628c" xmlns:ns3="2efbcfbf-aa56-4efd-b9cc-d24f34dac2d6" targetNamespace="http://schemas.microsoft.com/office/2006/metadata/properties" ma:root="true" ma:fieldsID="157de4cbc460b49c95a3095b755d0847" ns2:_="" ns3:_="">
    <xsd:import namespace="f045e528-516f-4ad4-b82e-614a7222628c"/>
    <xsd:import namespace="2efbcfbf-aa56-4efd-b9cc-d24f34dac2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45e528-516f-4ad4-b82e-614a722262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d0fe9f-59d2-4f89-bcd6-d341e75c7c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fbcfbf-aa56-4efd-b9cc-d24f34dac2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a2717dc-adb1-4994-b751-6babcd237084}" ma:internalName="TaxCatchAll" ma:showField="CatchAllData" ma:web="2efbcfbf-aa56-4efd-b9cc-d24f34dac2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fbcfbf-aa56-4efd-b9cc-d24f34dac2d6" xsi:nil="true"/>
    <lcf76f155ced4ddcb4097134ff3c332f xmlns="f045e528-516f-4ad4-b82e-614a7222628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5F4121-A091-42A1-9F89-39CD799DA5EC}"/>
</file>

<file path=customXml/itemProps2.xml><?xml version="1.0" encoding="utf-8"?>
<ds:datastoreItem xmlns:ds="http://schemas.openxmlformats.org/officeDocument/2006/customXml" ds:itemID="{0D686441-C861-4F5D-885C-4EDF316470F2}">
  <ds:schemaRefs>
    <ds:schemaRef ds:uri="http://schemas.microsoft.com/office/2006/metadata/properties"/>
    <ds:schemaRef ds:uri="http://schemas.microsoft.com/office/infopath/2007/PartnerControls"/>
    <ds:schemaRef ds:uri="8aee3aa8-af07-499c-84c3-f843cb4a41da"/>
    <ds:schemaRef ds:uri="bb5bd3af-a3df-4fe6-8278-620cc7c60711"/>
  </ds:schemaRefs>
</ds:datastoreItem>
</file>

<file path=customXml/itemProps3.xml><?xml version="1.0" encoding="utf-8"?>
<ds:datastoreItem xmlns:ds="http://schemas.openxmlformats.org/officeDocument/2006/customXml" ds:itemID="{67C7475A-F542-4787-BFF7-75E3CED667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6BA98CE-B070-4CEB-B851-544860C81C2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NYC%20A4%20word%20template%20colour</ap:Template>
  <ap:Application>Microsoft Word for the web</ap:Application>
  <ap:DocSecurity>0</ap:DocSecurity>
  <ap:ScaleCrop>false</ap:ScaleCrop>
  <ap:Company>NYCC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Dalgliesh</dc:creator>
  <cp:keywords/>
  <cp:lastModifiedBy>Liz Wilson</cp:lastModifiedBy>
  <cp:revision>3</cp:revision>
  <dcterms:created xsi:type="dcterms:W3CDTF">2026-09-21T08:17:00Z</dcterms:created>
  <dcterms:modified xsi:type="dcterms:W3CDTF">2026-09-21T13:41:51Z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ecdfc32-7be5-4b17-9f97-00453388bdd7_Enabled">
    <vt:lpwstr>true</vt:lpwstr>
  </property>
  <property fmtid="{D5CDD505-2E9C-101B-9397-08002B2CF9AE}" pid="3" name="MSIP_Label_3ecdfc32-7be5-4b17-9f97-00453388bdd7_SetDate">
    <vt:lpwstr>2022-12-01T15:53:26Z</vt:lpwstr>
  </property>
  <property fmtid="{D5CDD505-2E9C-101B-9397-08002B2CF9AE}" pid="4" name="MSIP_Label_3ecdfc32-7be5-4b17-9f97-00453388bdd7_Method">
    <vt:lpwstr>Standard</vt:lpwstr>
  </property>
  <property fmtid="{D5CDD505-2E9C-101B-9397-08002B2CF9AE}" pid="5" name="MSIP_Label_3ecdfc32-7be5-4b17-9f97-00453388bdd7_Name">
    <vt:lpwstr>OFFICIAL</vt:lpwstr>
  </property>
  <property fmtid="{D5CDD505-2E9C-101B-9397-08002B2CF9AE}" pid="6" name="MSIP_Label_3ecdfc32-7be5-4b17-9f97-00453388bdd7_SiteId">
    <vt:lpwstr>ad3d9c73-9830-44a1-b487-e1055441c70e</vt:lpwstr>
  </property>
  <property fmtid="{D5CDD505-2E9C-101B-9397-08002B2CF9AE}" pid="7" name="MSIP_Label_3ecdfc32-7be5-4b17-9f97-00453388bdd7_ActionId">
    <vt:lpwstr>cf91b117-9f8e-4bef-9220-00009e80afc6</vt:lpwstr>
  </property>
  <property fmtid="{D5CDD505-2E9C-101B-9397-08002B2CF9AE}" pid="8" name="MSIP_Label_3ecdfc32-7be5-4b17-9f97-00453388bdd7_ContentBits">
    <vt:lpwstr>2</vt:lpwstr>
  </property>
  <property fmtid="{D5CDD505-2E9C-101B-9397-08002B2CF9AE}" pid="9" name="ContentTypeId">
    <vt:lpwstr>0x0101005CEFF8A18983424089625A6A47649C8F</vt:lpwstr>
  </property>
  <property fmtid="{D5CDD505-2E9C-101B-9397-08002B2CF9AE}" pid="10" name="MediaServiceImageTags">
    <vt:lpwstr/>
  </property>
</Properties>
</file>