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6AC" w14:textId="77777777" w:rsidR="00E87CE4" w:rsidRPr="00320913" w:rsidRDefault="00E87CE4" w:rsidP="00E87CE4">
      <w:pPr>
        <w:autoSpaceDE w:val="0"/>
        <w:autoSpaceDN w:val="0"/>
        <w:adjustRightInd w:val="0"/>
        <w:spacing w:after="0" w:line="240" w:lineRule="auto"/>
        <w:rPr>
          <w:rFonts w:ascii="Arial" w:hAnsi="Arial" w:cs="Arial"/>
          <w:b/>
          <w:color w:val="0088A9"/>
        </w:rPr>
      </w:pPr>
      <w:r w:rsidRPr="00320913">
        <w:rPr>
          <w:rFonts w:ascii="Arial" w:hAnsi="Arial" w:cs="Arial"/>
          <w:b/>
          <w:color w:val="0088A9"/>
        </w:rPr>
        <w:t xml:space="preserve">Signing up </w:t>
      </w:r>
      <w:r w:rsidR="00074D03" w:rsidRPr="00320913">
        <w:rPr>
          <w:rFonts w:ascii="Arial" w:hAnsi="Arial" w:cs="Arial"/>
          <w:b/>
          <w:color w:val="0088A9"/>
        </w:rPr>
        <w:t xml:space="preserve">to allow the school to claim for pupil premium </w:t>
      </w:r>
      <w:r w:rsidRPr="00320913">
        <w:rPr>
          <w:rFonts w:ascii="Arial" w:hAnsi="Arial" w:cs="Arial"/>
          <w:b/>
          <w:color w:val="0088A9"/>
        </w:rPr>
        <w:t xml:space="preserve">  </w:t>
      </w:r>
    </w:p>
    <w:p w14:paraId="63FBEDBA" w14:textId="77777777" w:rsidR="00E87CE4" w:rsidRPr="00320913" w:rsidRDefault="00E87CE4" w:rsidP="00E87CE4">
      <w:pPr>
        <w:autoSpaceDE w:val="0"/>
        <w:autoSpaceDN w:val="0"/>
        <w:adjustRightInd w:val="0"/>
        <w:spacing w:after="0" w:line="240" w:lineRule="auto"/>
        <w:rPr>
          <w:rFonts w:ascii="Arial" w:hAnsi="Arial" w:cs="Arial"/>
          <w:b/>
          <w:bCs/>
          <w:color w:val="000000"/>
        </w:rPr>
      </w:pPr>
    </w:p>
    <w:p w14:paraId="52DBF015" w14:textId="77777777" w:rsidR="00E87CE4" w:rsidRPr="00320913" w:rsidRDefault="00E87CE4" w:rsidP="00E87CE4">
      <w:pPr>
        <w:autoSpaceDE w:val="0"/>
        <w:autoSpaceDN w:val="0"/>
        <w:adjustRightInd w:val="0"/>
        <w:spacing w:after="0" w:line="240" w:lineRule="auto"/>
        <w:rPr>
          <w:rFonts w:ascii="Arial" w:hAnsi="Arial" w:cs="Arial"/>
          <w:b/>
          <w:bCs/>
          <w:color w:val="000000"/>
        </w:rPr>
      </w:pPr>
      <w:r w:rsidRPr="00320913">
        <w:rPr>
          <w:rFonts w:ascii="Arial" w:hAnsi="Arial" w:cs="Arial"/>
          <w:b/>
          <w:bCs/>
          <w:color w:val="000000"/>
        </w:rPr>
        <w:t xml:space="preserve">Dear </w:t>
      </w:r>
      <w:r w:rsidR="00275299">
        <w:rPr>
          <w:rFonts w:ascii="Arial" w:hAnsi="Arial" w:cs="Arial"/>
          <w:b/>
          <w:bCs/>
          <w:color w:val="000000"/>
        </w:rPr>
        <w:t>P</w:t>
      </w:r>
      <w:r w:rsidRPr="00320913">
        <w:rPr>
          <w:rFonts w:ascii="Arial" w:hAnsi="Arial" w:cs="Arial"/>
          <w:b/>
          <w:bCs/>
          <w:color w:val="000000"/>
        </w:rPr>
        <w:t xml:space="preserve">arent or </w:t>
      </w:r>
      <w:r w:rsidR="00275299">
        <w:rPr>
          <w:rFonts w:ascii="Arial" w:hAnsi="Arial" w:cs="Arial"/>
          <w:b/>
          <w:bCs/>
          <w:color w:val="000000"/>
        </w:rPr>
        <w:t>G</w:t>
      </w:r>
      <w:r w:rsidRPr="00320913">
        <w:rPr>
          <w:rFonts w:ascii="Arial" w:hAnsi="Arial" w:cs="Arial"/>
          <w:b/>
          <w:bCs/>
          <w:color w:val="000000"/>
        </w:rPr>
        <w:t>uardian</w:t>
      </w:r>
    </w:p>
    <w:p w14:paraId="5A96249A" w14:textId="77777777" w:rsidR="00E87CE4" w:rsidRPr="00320913" w:rsidRDefault="00E87CE4" w:rsidP="00E87CE4">
      <w:pPr>
        <w:autoSpaceDE w:val="0"/>
        <w:autoSpaceDN w:val="0"/>
        <w:adjustRightInd w:val="0"/>
        <w:spacing w:after="0" w:line="240" w:lineRule="auto"/>
        <w:rPr>
          <w:rFonts w:ascii="Arial" w:hAnsi="Arial" w:cs="Arial"/>
          <w:b/>
          <w:bCs/>
          <w:color w:val="000000"/>
        </w:rPr>
      </w:pPr>
    </w:p>
    <w:p w14:paraId="4D071304" w14:textId="1A7D09BE" w:rsidR="00074D03" w:rsidRPr="00320913" w:rsidRDefault="00E87CE4" w:rsidP="00E87CE4">
      <w:pPr>
        <w:autoSpaceDE w:val="0"/>
        <w:autoSpaceDN w:val="0"/>
        <w:adjustRightInd w:val="0"/>
        <w:spacing w:after="0" w:line="240" w:lineRule="auto"/>
        <w:rPr>
          <w:rFonts w:ascii="Arial" w:hAnsi="Arial" w:cs="Arial"/>
          <w:color w:val="000000"/>
        </w:rPr>
      </w:pPr>
      <w:r w:rsidRPr="00320913">
        <w:rPr>
          <w:rFonts w:ascii="Arial" w:hAnsi="Arial" w:cs="Arial"/>
          <w:color w:val="000000"/>
        </w:rPr>
        <w:t xml:space="preserve">Although you have a child in Reception, Year 1 or Year 2 who will be benefiting from a </w:t>
      </w:r>
      <w:r w:rsidR="00847D3C">
        <w:rPr>
          <w:rFonts w:ascii="Arial" w:hAnsi="Arial" w:cs="Arial"/>
          <w:color w:val="000000"/>
        </w:rPr>
        <w:t>‘</w:t>
      </w:r>
      <w:r w:rsidR="00A217D4">
        <w:rPr>
          <w:rFonts w:ascii="Arial" w:hAnsi="Arial" w:cs="Arial"/>
          <w:color w:val="000000"/>
        </w:rPr>
        <w:t xml:space="preserve">universal </w:t>
      </w:r>
      <w:r w:rsidRPr="00320913">
        <w:rPr>
          <w:rFonts w:ascii="Arial" w:hAnsi="Arial" w:cs="Arial"/>
          <w:color w:val="000000"/>
        </w:rPr>
        <w:t>free school meal</w:t>
      </w:r>
      <w:r w:rsidR="00847D3C">
        <w:rPr>
          <w:rFonts w:ascii="Arial" w:hAnsi="Arial" w:cs="Arial"/>
          <w:color w:val="000000"/>
        </w:rPr>
        <w:t>’</w:t>
      </w:r>
      <w:r w:rsidR="00821740">
        <w:rPr>
          <w:rFonts w:ascii="Arial" w:hAnsi="Arial" w:cs="Arial"/>
          <w:color w:val="000000"/>
        </w:rPr>
        <w:t>,</w:t>
      </w:r>
      <w:r w:rsidRPr="00320913">
        <w:rPr>
          <w:rFonts w:ascii="Arial" w:hAnsi="Arial" w:cs="Arial"/>
          <w:color w:val="000000"/>
        </w:rPr>
        <w:t xml:space="preserve"> your school </w:t>
      </w:r>
      <w:r w:rsidR="00000209">
        <w:rPr>
          <w:rFonts w:ascii="Arial" w:hAnsi="Arial" w:cs="Arial"/>
          <w:color w:val="000000"/>
        </w:rPr>
        <w:t xml:space="preserve">and child </w:t>
      </w:r>
      <w:r w:rsidRPr="00320913">
        <w:rPr>
          <w:rFonts w:ascii="Arial" w:hAnsi="Arial" w:cs="Arial"/>
          <w:color w:val="000000"/>
        </w:rPr>
        <w:t>may also benefit from additional funding from central government</w:t>
      </w:r>
      <w:r w:rsidR="00821740">
        <w:rPr>
          <w:rFonts w:ascii="Arial" w:hAnsi="Arial" w:cs="Arial"/>
          <w:color w:val="000000"/>
        </w:rPr>
        <w:t xml:space="preserve"> </w:t>
      </w:r>
      <w:r w:rsidR="00325BB7">
        <w:rPr>
          <w:rFonts w:ascii="Arial" w:hAnsi="Arial" w:cs="Arial"/>
          <w:color w:val="000000"/>
        </w:rPr>
        <w:t>known as Pupil Premium</w:t>
      </w:r>
      <w:r w:rsidR="00D20A2A">
        <w:rPr>
          <w:rFonts w:ascii="Arial" w:hAnsi="Arial" w:cs="Arial"/>
          <w:color w:val="000000"/>
        </w:rPr>
        <w:t>.</w:t>
      </w:r>
      <w:r w:rsidR="00325BB7">
        <w:rPr>
          <w:rFonts w:ascii="Arial" w:hAnsi="Arial" w:cs="Arial"/>
          <w:color w:val="000000"/>
        </w:rPr>
        <w:t xml:space="preserve"> </w:t>
      </w:r>
    </w:p>
    <w:p w14:paraId="23716FF3" w14:textId="424AFB9E" w:rsidR="00A217D4" w:rsidRDefault="00A217D4" w:rsidP="00A217D4">
      <w:pPr>
        <w:pStyle w:val="Pa7"/>
        <w:spacing w:before="220"/>
        <w:rPr>
          <w:rFonts w:ascii="Arial" w:hAnsi="Arial" w:cs="Arial"/>
          <w:color w:val="000000"/>
          <w:sz w:val="22"/>
          <w:szCs w:val="22"/>
        </w:rPr>
      </w:pPr>
      <w:r w:rsidRPr="00A217D4">
        <w:rPr>
          <w:rFonts w:ascii="Arial" w:hAnsi="Arial" w:cs="Arial"/>
          <w:color w:val="000000"/>
          <w:sz w:val="22"/>
          <w:szCs w:val="22"/>
        </w:rPr>
        <w:t xml:space="preserve">The government introduced the Pupil Premium </w:t>
      </w:r>
      <w:r w:rsidR="00D20A2A">
        <w:rPr>
          <w:rFonts w:ascii="Arial" w:hAnsi="Arial" w:cs="Arial"/>
          <w:color w:val="000000"/>
          <w:sz w:val="22"/>
          <w:szCs w:val="22"/>
        </w:rPr>
        <w:t xml:space="preserve">grant </w:t>
      </w:r>
      <w:r w:rsidRPr="00A217D4">
        <w:rPr>
          <w:rFonts w:ascii="Arial" w:hAnsi="Arial" w:cs="Arial"/>
          <w:color w:val="000000"/>
          <w:sz w:val="22"/>
          <w:szCs w:val="22"/>
        </w:rPr>
        <w:t xml:space="preserve">to help children from </w:t>
      </w:r>
      <w:r w:rsidR="007B4646" w:rsidRPr="00A217D4">
        <w:rPr>
          <w:rFonts w:ascii="Arial" w:hAnsi="Arial" w:cs="Arial"/>
          <w:color w:val="000000"/>
          <w:sz w:val="22"/>
          <w:szCs w:val="22"/>
        </w:rPr>
        <w:t>low-income</w:t>
      </w:r>
      <w:r w:rsidRPr="00A217D4">
        <w:rPr>
          <w:rFonts w:ascii="Arial" w:hAnsi="Arial" w:cs="Arial"/>
          <w:color w:val="000000"/>
          <w:sz w:val="22"/>
          <w:szCs w:val="22"/>
        </w:rPr>
        <w:t xml:space="preserve"> families reach their full potential and to achieve higher academic grades at school. </w:t>
      </w:r>
    </w:p>
    <w:p w14:paraId="51E07B8B" w14:textId="77777777" w:rsidR="00000209" w:rsidRDefault="00000209" w:rsidP="00A217D4">
      <w:pPr>
        <w:autoSpaceDE w:val="0"/>
        <w:autoSpaceDN w:val="0"/>
        <w:adjustRightInd w:val="0"/>
        <w:spacing w:after="0" w:line="240" w:lineRule="auto"/>
        <w:rPr>
          <w:rFonts w:ascii="Arial" w:hAnsi="Arial" w:cs="Arial"/>
          <w:color w:val="000000"/>
        </w:rPr>
      </w:pPr>
    </w:p>
    <w:p w14:paraId="2BF05B2A" w14:textId="0AEAB83A" w:rsidR="00074D03" w:rsidRPr="00320913" w:rsidRDefault="00074D03" w:rsidP="00A217D4">
      <w:pPr>
        <w:autoSpaceDE w:val="0"/>
        <w:autoSpaceDN w:val="0"/>
        <w:adjustRightInd w:val="0"/>
        <w:spacing w:after="0" w:line="240" w:lineRule="auto"/>
        <w:rPr>
          <w:rFonts w:ascii="Arial" w:hAnsi="Arial" w:cs="Arial"/>
          <w:color w:val="000000"/>
        </w:rPr>
      </w:pPr>
      <w:r w:rsidRPr="00320913">
        <w:rPr>
          <w:rFonts w:ascii="Arial" w:hAnsi="Arial" w:cs="Arial"/>
          <w:color w:val="000000"/>
        </w:rPr>
        <w:t xml:space="preserve">The level of funding that </w:t>
      </w:r>
      <w:r w:rsidR="00F77709">
        <w:rPr>
          <w:rFonts w:ascii="Arial" w:hAnsi="Arial" w:cs="Arial"/>
          <w:color w:val="000000"/>
        </w:rPr>
        <w:t xml:space="preserve">the </w:t>
      </w:r>
      <w:r w:rsidRPr="00320913">
        <w:rPr>
          <w:rFonts w:ascii="Arial" w:hAnsi="Arial" w:cs="Arial"/>
          <w:color w:val="000000"/>
        </w:rPr>
        <w:t xml:space="preserve">school will receive </w:t>
      </w:r>
      <w:r w:rsidR="00000209">
        <w:rPr>
          <w:rFonts w:ascii="Arial" w:hAnsi="Arial" w:cs="Arial"/>
          <w:color w:val="000000"/>
        </w:rPr>
        <w:t>for 20</w:t>
      </w:r>
      <w:r w:rsidR="009D0782">
        <w:rPr>
          <w:rFonts w:ascii="Arial" w:hAnsi="Arial" w:cs="Arial"/>
          <w:color w:val="000000"/>
        </w:rPr>
        <w:t>2</w:t>
      </w:r>
      <w:r w:rsidR="000A2C6E">
        <w:rPr>
          <w:rFonts w:ascii="Arial" w:hAnsi="Arial" w:cs="Arial"/>
          <w:color w:val="000000"/>
        </w:rPr>
        <w:t>6</w:t>
      </w:r>
      <w:r w:rsidR="009D0782">
        <w:rPr>
          <w:rFonts w:ascii="Arial" w:hAnsi="Arial" w:cs="Arial"/>
          <w:color w:val="000000"/>
        </w:rPr>
        <w:t>/202</w:t>
      </w:r>
      <w:r w:rsidR="000A2C6E">
        <w:rPr>
          <w:rFonts w:ascii="Arial" w:hAnsi="Arial" w:cs="Arial"/>
          <w:color w:val="000000"/>
        </w:rPr>
        <w:t>7</w:t>
      </w:r>
      <w:r w:rsidR="00114B23" w:rsidRPr="00320913">
        <w:rPr>
          <w:rFonts w:ascii="Arial" w:hAnsi="Arial" w:cs="Arial"/>
          <w:color w:val="000000"/>
        </w:rPr>
        <w:t xml:space="preserve"> </w:t>
      </w:r>
      <w:r w:rsidRPr="00320913">
        <w:rPr>
          <w:rFonts w:ascii="Arial" w:hAnsi="Arial" w:cs="Arial"/>
          <w:color w:val="000000"/>
        </w:rPr>
        <w:t xml:space="preserve">is </w:t>
      </w:r>
      <w:r w:rsidRPr="009D0782">
        <w:rPr>
          <w:rFonts w:ascii="Arial" w:hAnsi="Arial" w:cs="Arial"/>
          <w:color w:val="000000"/>
        </w:rPr>
        <w:t>£</w:t>
      </w:r>
      <w:r w:rsidR="000A2C6E">
        <w:rPr>
          <w:rFonts w:ascii="Arial" w:hAnsi="Arial" w:cs="Arial"/>
          <w:color w:val="000000"/>
        </w:rPr>
        <w:t>1550</w:t>
      </w:r>
      <w:r w:rsidR="00000209">
        <w:rPr>
          <w:rFonts w:ascii="Arial" w:hAnsi="Arial" w:cs="Arial"/>
          <w:color w:val="000000"/>
        </w:rPr>
        <w:t xml:space="preserve"> for each child that </w:t>
      </w:r>
      <w:r w:rsidR="00821740">
        <w:rPr>
          <w:rFonts w:ascii="Arial" w:hAnsi="Arial" w:cs="Arial"/>
          <w:color w:val="000000"/>
        </w:rPr>
        <w:t>is registered</w:t>
      </w:r>
      <w:r w:rsidR="00D20A2A">
        <w:rPr>
          <w:rFonts w:ascii="Arial" w:hAnsi="Arial" w:cs="Arial"/>
          <w:color w:val="000000"/>
        </w:rPr>
        <w:t xml:space="preserve"> as meeting the lower income criteria.</w:t>
      </w:r>
    </w:p>
    <w:p w14:paraId="3EE621AA" w14:textId="77777777" w:rsidR="00074D03" w:rsidRPr="00320913" w:rsidRDefault="00074D03" w:rsidP="00E87CE4">
      <w:pPr>
        <w:autoSpaceDE w:val="0"/>
        <w:autoSpaceDN w:val="0"/>
        <w:adjustRightInd w:val="0"/>
        <w:spacing w:after="0" w:line="240" w:lineRule="auto"/>
        <w:rPr>
          <w:rFonts w:ascii="Arial" w:hAnsi="Arial" w:cs="Arial"/>
          <w:color w:val="000000"/>
        </w:rPr>
      </w:pPr>
    </w:p>
    <w:p w14:paraId="1DA65492" w14:textId="0CDE49FA" w:rsidR="00E87CE4" w:rsidRPr="00320913" w:rsidRDefault="00821740" w:rsidP="00E87CE4">
      <w:pPr>
        <w:autoSpaceDE w:val="0"/>
        <w:autoSpaceDN w:val="0"/>
        <w:adjustRightInd w:val="0"/>
        <w:spacing w:after="0" w:line="240" w:lineRule="auto"/>
        <w:rPr>
          <w:rFonts w:ascii="Arial" w:hAnsi="Arial" w:cs="Arial"/>
          <w:color w:val="000000"/>
        </w:rPr>
      </w:pPr>
      <w:r>
        <w:rPr>
          <w:rFonts w:ascii="Arial" w:hAnsi="Arial" w:cs="Arial"/>
          <w:color w:val="000000"/>
        </w:rPr>
        <w:t>In order to determine if your child qualifies</w:t>
      </w:r>
      <w:r w:rsidR="00D20A2A">
        <w:rPr>
          <w:rFonts w:ascii="Arial" w:hAnsi="Arial" w:cs="Arial"/>
          <w:color w:val="000000"/>
        </w:rPr>
        <w:t>,</w:t>
      </w:r>
      <w:r>
        <w:rPr>
          <w:rFonts w:ascii="Arial" w:hAnsi="Arial" w:cs="Arial"/>
          <w:color w:val="000000"/>
        </w:rPr>
        <w:t xml:space="preserve"> and t</w:t>
      </w:r>
      <w:r w:rsidR="002E40C1">
        <w:rPr>
          <w:rFonts w:ascii="Arial" w:hAnsi="Arial" w:cs="Arial"/>
          <w:color w:val="000000"/>
        </w:rPr>
        <w:t xml:space="preserve">o allow us to claim </w:t>
      </w:r>
      <w:r>
        <w:rPr>
          <w:rFonts w:ascii="Arial" w:hAnsi="Arial" w:cs="Arial"/>
          <w:color w:val="000000"/>
        </w:rPr>
        <w:t>the funding</w:t>
      </w:r>
      <w:r w:rsidR="00D20A2A">
        <w:rPr>
          <w:rFonts w:ascii="Arial" w:hAnsi="Arial" w:cs="Arial"/>
          <w:color w:val="000000"/>
        </w:rPr>
        <w:t>,</w:t>
      </w:r>
      <w:r>
        <w:rPr>
          <w:rFonts w:ascii="Arial" w:hAnsi="Arial" w:cs="Arial"/>
          <w:color w:val="000000"/>
        </w:rPr>
        <w:t xml:space="preserve"> </w:t>
      </w:r>
      <w:r w:rsidR="002E40C1">
        <w:rPr>
          <w:rFonts w:ascii="Arial" w:hAnsi="Arial" w:cs="Arial"/>
          <w:color w:val="000000"/>
        </w:rPr>
        <w:t>i</w:t>
      </w:r>
      <w:r w:rsidR="00F77709">
        <w:rPr>
          <w:rFonts w:ascii="Arial" w:hAnsi="Arial" w:cs="Arial"/>
          <w:color w:val="000000"/>
        </w:rPr>
        <w:t xml:space="preserve">t is important that all parents and carers </w:t>
      </w:r>
      <w:r w:rsidR="00114B23">
        <w:rPr>
          <w:rFonts w:ascii="Arial" w:hAnsi="Arial" w:cs="Arial"/>
          <w:color w:val="000000"/>
        </w:rPr>
        <w:t xml:space="preserve">who feel they may meet the </w:t>
      </w:r>
      <w:r>
        <w:rPr>
          <w:rFonts w:ascii="Arial" w:hAnsi="Arial" w:cs="Arial"/>
          <w:color w:val="000000"/>
        </w:rPr>
        <w:t xml:space="preserve">criteria </w:t>
      </w:r>
      <w:r w:rsidR="002E40C1">
        <w:rPr>
          <w:rFonts w:ascii="Arial" w:hAnsi="Arial" w:cs="Arial"/>
          <w:color w:val="000000"/>
        </w:rPr>
        <w:t xml:space="preserve">below, </w:t>
      </w:r>
      <w:r w:rsidR="00320913">
        <w:rPr>
          <w:rFonts w:ascii="Arial" w:hAnsi="Arial" w:cs="Arial"/>
          <w:color w:val="000000"/>
        </w:rPr>
        <w:t xml:space="preserve">complete the </w:t>
      </w:r>
      <w:r w:rsidR="005C605D">
        <w:rPr>
          <w:rFonts w:ascii="Arial" w:hAnsi="Arial" w:cs="Arial"/>
          <w:color w:val="000000"/>
        </w:rPr>
        <w:t xml:space="preserve">online application form which can be found here: </w:t>
      </w:r>
      <w:hyperlink r:id="rId11" w:history="1">
        <w:r w:rsidR="005C605D" w:rsidRPr="0030171D">
          <w:rPr>
            <w:rStyle w:val="Hyperlink"/>
            <w:rFonts w:ascii="Arial" w:hAnsi="Arial" w:cs="Arial"/>
          </w:rPr>
          <w:t>www.northyorks.gov.uk/freeschoolmeals</w:t>
        </w:r>
      </w:hyperlink>
      <w:r w:rsidR="005C605D">
        <w:rPr>
          <w:rFonts w:ascii="Arial" w:hAnsi="Arial" w:cs="Arial"/>
          <w:color w:val="000000"/>
        </w:rPr>
        <w:t xml:space="preserve"> </w:t>
      </w:r>
    </w:p>
    <w:p w14:paraId="11072867" w14:textId="77777777" w:rsidR="00320913" w:rsidRPr="00320913" w:rsidRDefault="00320913" w:rsidP="00E87CE4">
      <w:pPr>
        <w:autoSpaceDE w:val="0"/>
        <w:autoSpaceDN w:val="0"/>
        <w:adjustRightInd w:val="0"/>
        <w:spacing w:after="0" w:line="240" w:lineRule="auto"/>
        <w:rPr>
          <w:rFonts w:ascii="Arial" w:hAnsi="Arial" w:cs="Arial"/>
          <w:color w:val="000000"/>
        </w:rPr>
      </w:pPr>
    </w:p>
    <w:p w14:paraId="7332CDE1" w14:textId="77777777" w:rsidR="0088222B" w:rsidRPr="0088222B" w:rsidRDefault="0088222B" w:rsidP="0088222B">
      <w:pPr>
        <w:tabs>
          <w:tab w:val="left" w:pos="743"/>
        </w:tabs>
        <w:spacing w:after="0" w:line="240" w:lineRule="auto"/>
        <w:rPr>
          <w:rFonts w:ascii="Arial" w:eastAsia="Times New Roman" w:hAnsi="Arial" w:cs="Arial"/>
          <w:lang w:eastAsia="en-GB"/>
        </w:rPr>
      </w:pPr>
    </w:p>
    <w:p w14:paraId="7F112001" w14:textId="77777777" w:rsidR="00F77709" w:rsidRDefault="00CB5816" w:rsidP="000140EB">
      <w:pPr>
        <w:pStyle w:val="Default"/>
        <w:numPr>
          <w:ilvl w:val="0"/>
          <w:numId w:val="1"/>
        </w:numPr>
        <w:tabs>
          <w:tab w:val="left" w:pos="743"/>
        </w:tabs>
      </w:pPr>
      <w:r w:rsidRPr="0088222B">
        <w:t>Universal Credit</w:t>
      </w:r>
      <w:r w:rsidR="0088222B" w:rsidRPr="00FA11B5">
        <w:rPr>
          <w:sz w:val="22"/>
          <w:szCs w:val="22"/>
        </w:rPr>
        <w:t>, (provided you have an annual net earned income of no more than £7,400, as assessed by earnings from up to three of your most recent assessment periods)</w:t>
      </w:r>
      <w:r w:rsidR="00393394" w:rsidRPr="0088222B">
        <w:t xml:space="preserve"> </w:t>
      </w:r>
    </w:p>
    <w:p w14:paraId="40ED4CB5" w14:textId="77777777" w:rsidR="000A2C6E" w:rsidRDefault="000A2C6E" w:rsidP="000A2C6E">
      <w:pPr>
        <w:pStyle w:val="Default"/>
        <w:tabs>
          <w:tab w:val="left" w:pos="743"/>
        </w:tabs>
        <w:ind w:left="644"/>
      </w:pPr>
    </w:p>
    <w:p w14:paraId="17BA4EAA" w14:textId="48C945D8" w:rsidR="000A2C6E" w:rsidRPr="000A2C6E" w:rsidRDefault="000A2C6E" w:rsidP="000A2C6E">
      <w:pPr>
        <w:pStyle w:val="Default"/>
        <w:numPr>
          <w:ilvl w:val="0"/>
          <w:numId w:val="1"/>
        </w:numPr>
        <w:tabs>
          <w:tab w:val="left" w:pos="743"/>
        </w:tabs>
        <w:rPr>
          <w:sz w:val="22"/>
          <w:szCs w:val="22"/>
        </w:rPr>
      </w:pPr>
      <w:r w:rsidRPr="000A2C6E">
        <w:rPr>
          <w:sz w:val="22"/>
          <w:szCs w:val="22"/>
        </w:rPr>
        <w:t>Income</w:t>
      </w:r>
      <w:r>
        <w:rPr>
          <w:sz w:val="22"/>
          <w:szCs w:val="22"/>
        </w:rPr>
        <w:t>-</w:t>
      </w:r>
      <w:r w:rsidRPr="000A2C6E">
        <w:rPr>
          <w:sz w:val="22"/>
          <w:szCs w:val="22"/>
        </w:rPr>
        <w:t>Related Employment and Support Allowance</w:t>
      </w:r>
    </w:p>
    <w:p w14:paraId="4F05BC86" w14:textId="77777777" w:rsidR="00F77709" w:rsidRPr="00F77709" w:rsidRDefault="00F77709" w:rsidP="00F77709">
      <w:pPr>
        <w:tabs>
          <w:tab w:val="left" w:pos="900"/>
        </w:tabs>
        <w:spacing w:after="0" w:line="240" w:lineRule="auto"/>
        <w:ind w:left="1469" w:hanging="902"/>
        <w:rPr>
          <w:rFonts w:ascii="Arial" w:eastAsia="Times New Roman" w:hAnsi="Arial" w:cs="Arial"/>
          <w:lang w:eastAsia="en-GB"/>
        </w:rPr>
      </w:pPr>
      <w:r w:rsidRPr="00F77709">
        <w:rPr>
          <w:rFonts w:ascii="Arial" w:eastAsia="Times New Roman" w:hAnsi="Arial" w:cs="Arial"/>
          <w:lang w:eastAsia="en-GB"/>
        </w:rPr>
        <w:t xml:space="preserve">                 </w:t>
      </w:r>
    </w:p>
    <w:p w14:paraId="0E42D328" w14:textId="77777777" w:rsidR="00F77709" w:rsidRPr="00F77709" w:rsidRDefault="00F77709" w:rsidP="00F77709">
      <w:pPr>
        <w:pStyle w:val="ListParagraph"/>
        <w:numPr>
          <w:ilvl w:val="0"/>
          <w:numId w:val="1"/>
        </w:numPr>
        <w:tabs>
          <w:tab w:val="left" w:pos="900"/>
        </w:tabs>
        <w:spacing w:after="0" w:line="240" w:lineRule="auto"/>
        <w:rPr>
          <w:rFonts w:ascii="Arial" w:eastAsia="Times New Roman" w:hAnsi="Arial" w:cs="Arial"/>
          <w:lang w:eastAsia="en-GB"/>
        </w:rPr>
      </w:pPr>
      <w:r w:rsidRPr="00F77709">
        <w:rPr>
          <w:rFonts w:ascii="Arial" w:eastAsia="Times New Roman" w:hAnsi="Arial" w:cs="Arial"/>
          <w:lang w:eastAsia="en-GB"/>
        </w:rPr>
        <w:t xml:space="preserve">Support under part VI of the Immigration and Asylum Act 1999 </w:t>
      </w:r>
    </w:p>
    <w:p w14:paraId="34AB56D6" w14:textId="77777777" w:rsidR="00F77709" w:rsidRPr="00F77709" w:rsidRDefault="00F77709" w:rsidP="00F77709">
      <w:pPr>
        <w:tabs>
          <w:tab w:val="left" w:pos="900"/>
        </w:tabs>
        <w:spacing w:after="0" w:line="240" w:lineRule="auto"/>
        <w:ind w:left="1469" w:hanging="902"/>
        <w:rPr>
          <w:rFonts w:ascii="Arial" w:eastAsia="Times New Roman" w:hAnsi="Arial" w:cs="Arial"/>
          <w:lang w:eastAsia="en-GB"/>
        </w:rPr>
      </w:pPr>
    </w:p>
    <w:p w14:paraId="2C2F1726" w14:textId="77777777" w:rsidR="00F77709" w:rsidRPr="00F77709" w:rsidRDefault="00F77709" w:rsidP="00F77709">
      <w:pPr>
        <w:pStyle w:val="ListParagraph"/>
        <w:numPr>
          <w:ilvl w:val="0"/>
          <w:numId w:val="1"/>
        </w:numPr>
        <w:tabs>
          <w:tab w:val="left" w:pos="900"/>
        </w:tabs>
        <w:spacing w:after="0" w:line="240" w:lineRule="auto"/>
        <w:rPr>
          <w:rFonts w:ascii="Arial" w:eastAsia="Times New Roman" w:hAnsi="Arial" w:cs="Arial"/>
          <w:lang w:eastAsia="en-GB"/>
        </w:rPr>
      </w:pPr>
      <w:r w:rsidRPr="00F77709">
        <w:rPr>
          <w:rFonts w:ascii="Arial" w:eastAsia="Times New Roman" w:hAnsi="Arial" w:cs="Arial"/>
          <w:lang w:eastAsia="en-GB"/>
        </w:rPr>
        <w:t>Guarantee element of State Pension Credit</w:t>
      </w:r>
    </w:p>
    <w:p w14:paraId="2597EA9E" w14:textId="77777777" w:rsidR="00F77709" w:rsidRPr="00F77709" w:rsidRDefault="00F77709" w:rsidP="00F77709">
      <w:pPr>
        <w:tabs>
          <w:tab w:val="left" w:pos="900"/>
        </w:tabs>
        <w:spacing w:after="0" w:line="240" w:lineRule="auto"/>
        <w:ind w:left="567"/>
        <w:rPr>
          <w:rFonts w:ascii="Arial" w:eastAsia="Times New Roman" w:hAnsi="Arial" w:cs="Arial"/>
          <w:lang w:eastAsia="en-GB"/>
        </w:rPr>
      </w:pPr>
    </w:p>
    <w:p w14:paraId="43213F92" w14:textId="77777777" w:rsidR="00114B23" w:rsidRPr="002E40C1" w:rsidRDefault="00114B23" w:rsidP="00114B23">
      <w:pPr>
        <w:autoSpaceDE w:val="0"/>
        <w:autoSpaceDN w:val="0"/>
        <w:adjustRightInd w:val="0"/>
        <w:spacing w:after="0" w:line="240" w:lineRule="auto"/>
        <w:rPr>
          <w:rFonts w:ascii="Arial" w:hAnsi="Arial" w:cs="Arial"/>
          <w:i/>
          <w:color w:val="000000"/>
        </w:rPr>
      </w:pPr>
      <w:r w:rsidRPr="005C605D">
        <w:rPr>
          <w:rFonts w:ascii="Arial" w:hAnsi="Arial" w:cs="Arial"/>
          <w:color w:val="000000"/>
        </w:rPr>
        <w:t xml:space="preserve">The information provided </w:t>
      </w:r>
      <w:r w:rsidR="005C605D" w:rsidRPr="005C605D">
        <w:rPr>
          <w:rFonts w:ascii="Arial" w:hAnsi="Arial" w:cs="Arial"/>
          <w:color w:val="000000"/>
        </w:rPr>
        <w:t>by you</w:t>
      </w:r>
      <w:r w:rsidRPr="005C605D">
        <w:rPr>
          <w:rFonts w:ascii="Arial" w:hAnsi="Arial" w:cs="Arial"/>
          <w:color w:val="000000"/>
        </w:rPr>
        <w:t xml:space="preserve"> will be used by the council to check for eligibility to claim additional funding for the school (the ‘pupil premium’) from central government. It will be used for no other purposes and will remain confidential to the council</w:t>
      </w:r>
      <w:r w:rsidRPr="002E40C1">
        <w:rPr>
          <w:rFonts w:ascii="Arial" w:hAnsi="Arial" w:cs="Arial"/>
          <w:i/>
          <w:color w:val="000000"/>
        </w:rPr>
        <w:t xml:space="preserve">. </w:t>
      </w:r>
    </w:p>
    <w:p w14:paraId="6D9094F6" w14:textId="77777777" w:rsidR="00114B23" w:rsidRPr="00F77709" w:rsidRDefault="00114B23" w:rsidP="00114B23">
      <w:pPr>
        <w:tabs>
          <w:tab w:val="left" w:pos="900"/>
        </w:tabs>
        <w:spacing w:after="0" w:line="240" w:lineRule="auto"/>
        <w:rPr>
          <w:rFonts w:ascii="Arial" w:eastAsia="Times New Roman" w:hAnsi="Arial" w:cs="Arial"/>
          <w:lang w:eastAsia="en-GB"/>
        </w:rPr>
      </w:pPr>
    </w:p>
    <w:p w14:paraId="5EAF81CC" w14:textId="07DE974D" w:rsidR="00E87CE4" w:rsidRDefault="00821740" w:rsidP="00E87CE4">
      <w:pPr>
        <w:autoSpaceDE w:val="0"/>
        <w:autoSpaceDN w:val="0"/>
        <w:adjustRightInd w:val="0"/>
        <w:spacing w:after="0" w:line="240" w:lineRule="auto"/>
        <w:rPr>
          <w:rFonts w:ascii="Arial" w:hAnsi="Arial" w:cs="Arial"/>
          <w:color w:val="000000"/>
        </w:rPr>
      </w:pPr>
      <w:r>
        <w:rPr>
          <w:rFonts w:ascii="Arial" w:hAnsi="Arial" w:cs="Arial"/>
          <w:color w:val="000000"/>
        </w:rPr>
        <w:t>This may not be relevant to you but i</w:t>
      </w:r>
      <w:r w:rsidR="00F77709">
        <w:rPr>
          <w:rFonts w:ascii="Arial" w:hAnsi="Arial" w:cs="Arial"/>
          <w:color w:val="000000"/>
        </w:rPr>
        <w:t xml:space="preserve">f at any point your circumstances change and you </w:t>
      </w:r>
      <w:r w:rsidR="00114B23">
        <w:rPr>
          <w:rFonts w:ascii="Arial" w:hAnsi="Arial" w:cs="Arial"/>
          <w:color w:val="000000"/>
        </w:rPr>
        <w:t xml:space="preserve">feel you may </w:t>
      </w:r>
      <w:r w:rsidR="007B4646">
        <w:rPr>
          <w:rFonts w:ascii="Arial" w:hAnsi="Arial" w:cs="Arial"/>
          <w:color w:val="000000"/>
        </w:rPr>
        <w:t>qualify,</w:t>
      </w:r>
      <w:r w:rsidR="00114B23">
        <w:rPr>
          <w:rFonts w:ascii="Arial" w:hAnsi="Arial" w:cs="Arial"/>
          <w:color w:val="000000"/>
        </w:rPr>
        <w:t xml:space="preserve"> </w:t>
      </w:r>
      <w:r w:rsidR="00F77709">
        <w:rPr>
          <w:rFonts w:ascii="Arial" w:hAnsi="Arial" w:cs="Arial"/>
          <w:color w:val="000000"/>
        </w:rPr>
        <w:t>please</w:t>
      </w:r>
      <w:r w:rsidR="00114B23">
        <w:rPr>
          <w:rFonts w:ascii="Arial" w:hAnsi="Arial" w:cs="Arial"/>
          <w:color w:val="000000"/>
        </w:rPr>
        <w:t xml:space="preserve"> </w:t>
      </w:r>
      <w:r w:rsidR="005C605D">
        <w:rPr>
          <w:rFonts w:ascii="Arial" w:hAnsi="Arial" w:cs="Arial"/>
          <w:color w:val="000000"/>
        </w:rPr>
        <w:t>complete the application form online.</w:t>
      </w:r>
    </w:p>
    <w:p w14:paraId="0E1366A0" w14:textId="77777777" w:rsidR="005C605D" w:rsidRDefault="005C605D" w:rsidP="00E87CE4">
      <w:pPr>
        <w:autoSpaceDE w:val="0"/>
        <w:autoSpaceDN w:val="0"/>
        <w:adjustRightInd w:val="0"/>
        <w:spacing w:after="0" w:line="240" w:lineRule="auto"/>
        <w:rPr>
          <w:rFonts w:ascii="Arial" w:hAnsi="Arial" w:cs="Arial"/>
          <w:color w:val="000000"/>
        </w:rPr>
      </w:pPr>
    </w:p>
    <w:p w14:paraId="1954B0BD" w14:textId="77777777" w:rsidR="002E40C1" w:rsidRPr="00320913" w:rsidRDefault="002E40C1" w:rsidP="00E87CE4">
      <w:pPr>
        <w:autoSpaceDE w:val="0"/>
        <w:autoSpaceDN w:val="0"/>
        <w:adjustRightInd w:val="0"/>
        <w:spacing w:after="0" w:line="240" w:lineRule="auto"/>
        <w:rPr>
          <w:rFonts w:ascii="Arial" w:hAnsi="Arial" w:cs="Arial"/>
          <w:color w:val="000000"/>
        </w:rPr>
      </w:pPr>
      <w:r>
        <w:rPr>
          <w:rFonts w:ascii="Arial" w:hAnsi="Arial" w:cs="Arial"/>
          <w:color w:val="000000"/>
        </w:rPr>
        <w:t>Thank you for your help in this matter</w:t>
      </w:r>
    </w:p>
    <w:p w14:paraId="610D075E" w14:textId="77777777" w:rsidR="00E87CE4" w:rsidRDefault="00E87CE4" w:rsidP="00E87CE4">
      <w:pPr>
        <w:autoSpaceDE w:val="0"/>
        <w:autoSpaceDN w:val="0"/>
        <w:adjustRightInd w:val="0"/>
        <w:spacing w:after="0" w:line="240" w:lineRule="auto"/>
        <w:rPr>
          <w:rFonts w:ascii="Arial" w:hAnsi="Arial" w:cs="Arial"/>
          <w:color w:val="000000"/>
          <w:sz w:val="24"/>
          <w:szCs w:val="24"/>
        </w:rPr>
      </w:pPr>
    </w:p>
    <w:p w14:paraId="4BE090A4" w14:textId="77777777" w:rsidR="00E87CE4" w:rsidRPr="00C370BB" w:rsidRDefault="00E87CE4" w:rsidP="00E87CE4">
      <w:pPr>
        <w:autoSpaceDE w:val="0"/>
        <w:autoSpaceDN w:val="0"/>
        <w:adjustRightInd w:val="0"/>
        <w:spacing w:after="0" w:line="240" w:lineRule="auto"/>
        <w:rPr>
          <w:rFonts w:ascii="Arial" w:hAnsi="Arial" w:cs="Arial"/>
          <w:color w:val="000000"/>
        </w:rPr>
      </w:pPr>
      <w:r w:rsidRPr="00C370BB">
        <w:rPr>
          <w:rFonts w:ascii="Arial" w:hAnsi="Arial" w:cs="Arial"/>
          <w:color w:val="000000"/>
        </w:rPr>
        <w:t>Yours sincerely</w:t>
      </w:r>
    </w:p>
    <w:p w14:paraId="0119C836" w14:textId="77777777" w:rsidR="00E87CE4" w:rsidRPr="00C370BB" w:rsidRDefault="00E87CE4" w:rsidP="00E87CE4">
      <w:pPr>
        <w:autoSpaceDE w:val="0"/>
        <w:autoSpaceDN w:val="0"/>
        <w:adjustRightInd w:val="0"/>
        <w:spacing w:after="0" w:line="240" w:lineRule="auto"/>
        <w:rPr>
          <w:rFonts w:ascii="Arial" w:hAnsi="Arial" w:cs="Arial"/>
          <w:color w:val="000000"/>
        </w:rPr>
      </w:pPr>
    </w:p>
    <w:p w14:paraId="552270EB" w14:textId="77777777" w:rsidR="00E87CE4" w:rsidRPr="00C370BB" w:rsidRDefault="00E87CE4" w:rsidP="00E87CE4">
      <w:pPr>
        <w:autoSpaceDE w:val="0"/>
        <w:autoSpaceDN w:val="0"/>
        <w:adjustRightInd w:val="0"/>
        <w:spacing w:after="0" w:line="240" w:lineRule="auto"/>
        <w:rPr>
          <w:rFonts w:ascii="Arial" w:hAnsi="Arial" w:cs="Arial"/>
          <w:color w:val="000000"/>
        </w:rPr>
      </w:pPr>
    </w:p>
    <w:p w14:paraId="2552D525" w14:textId="77777777" w:rsidR="00C1117D" w:rsidRPr="00C370BB" w:rsidRDefault="00E87CE4" w:rsidP="00821740">
      <w:pPr>
        <w:autoSpaceDE w:val="0"/>
        <w:autoSpaceDN w:val="0"/>
        <w:adjustRightInd w:val="0"/>
        <w:spacing w:after="0" w:line="240" w:lineRule="auto"/>
        <w:rPr>
          <w:rFonts w:ascii="Arial" w:hAnsi="Arial" w:cs="Arial"/>
        </w:rPr>
      </w:pPr>
      <w:r w:rsidRPr="00C370BB">
        <w:rPr>
          <w:rFonts w:ascii="Arial" w:hAnsi="Arial" w:cs="Arial"/>
          <w:color w:val="000000"/>
        </w:rPr>
        <w:t>Headteacher</w:t>
      </w:r>
    </w:p>
    <w:sectPr w:rsidR="00C1117D" w:rsidRPr="00C370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3757" w14:textId="77777777" w:rsidR="004852E3" w:rsidRDefault="004852E3" w:rsidP="00B332D5">
      <w:pPr>
        <w:spacing w:after="0" w:line="240" w:lineRule="auto"/>
      </w:pPr>
      <w:r>
        <w:separator/>
      </w:r>
    </w:p>
  </w:endnote>
  <w:endnote w:type="continuationSeparator" w:id="0">
    <w:p w14:paraId="033449AC" w14:textId="77777777" w:rsidR="004852E3" w:rsidRDefault="004852E3" w:rsidP="00B3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lypha">
    <w:altName w:val="Glyph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6C4B" w14:textId="77777777" w:rsidR="005C605D" w:rsidRDefault="005C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F6D8" w14:textId="77777777" w:rsidR="00B332D5" w:rsidRDefault="00B332D5">
    <w:pPr>
      <w:pStyle w:val="Footer"/>
    </w:pPr>
    <w:r>
      <w:rPr>
        <w:noProof/>
        <w:lang w:eastAsia="en-GB"/>
      </w:rPr>
      <mc:AlternateContent>
        <mc:Choice Requires="wps">
          <w:drawing>
            <wp:anchor distT="0" distB="0" distL="114300" distR="114300" simplePos="0" relativeHeight="251659264" behindDoc="0" locked="0" layoutInCell="0" allowOverlap="1" wp14:anchorId="1A2118DC" wp14:editId="02C363ED">
              <wp:simplePos x="0" y="0"/>
              <wp:positionH relativeFrom="page">
                <wp:posOffset>0</wp:posOffset>
              </wp:positionH>
              <wp:positionV relativeFrom="page">
                <wp:posOffset>10227945</wp:posOffset>
              </wp:positionV>
              <wp:extent cx="7560310" cy="273050"/>
              <wp:effectExtent l="0" t="0" r="0" b="12700"/>
              <wp:wrapNone/>
              <wp:docPr id="1" name="MSIPCM9c1344f9b6ba9a0764e71010"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5A0AC" w14:textId="77777777" w:rsidR="00B332D5" w:rsidRPr="00B332D5" w:rsidRDefault="00B332D5" w:rsidP="00B332D5">
                          <w:pPr>
                            <w:spacing w:after="0"/>
                            <w:jc w:val="center"/>
                            <w:rPr>
                              <w:rFonts w:ascii="Calibri" w:hAnsi="Calibri" w:cs="Calibri"/>
                              <w:color w:val="FF0000"/>
                              <w:sz w:val="20"/>
                            </w:rPr>
                          </w:pPr>
                          <w:r w:rsidRPr="00B332D5">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2118DC" id="_x0000_t202" coordsize="21600,21600" o:spt="202" path="m,l,21600r21600,l21600,xe">
              <v:stroke joinstyle="miter"/>
              <v:path gradientshapeok="t" o:connecttype="rect"/>
            </v:shapetype>
            <v:shape id="MSIPCM9c1344f9b6ba9a0764e71010"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9E5A0AC" w14:textId="77777777" w:rsidR="00B332D5" w:rsidRPr="00B332D5" w:rsidRDefault="00B332D5" w:rsidP="00B332D5">
                    <w:pPr>
                      <w:spacing w:after="0"/>
                      <w:jc w:val="center"/>
                      <w:rPr>
                        <w:rFonts w:ascii="Calibri" w:hAnsi="Calibri" w:cs="Calibri"/>
                        <w:color w:val="FF0000"/>
                        <w:sz w:val="20"/>
                      </w:rPr>
                    </w:pPr>
                    <w:r w:rsidRPr="00B332D5">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0DF5" w14:textId="77777777" w:rsidR="005C605D" w:rsidRDefault="005C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EDEA" w14:textId="77777777" w:rsidR="004852E3" w:rsidRDefault="004852E3" w:rsidP="00B332D5">
      <w:pPr>
        <w:spacing w:after="0" w:line="240" w:lineRule="auto"/>
      </w:pPr>
      <w:r>
        <w:separator/>
      </w:r>
    </w:p>
  </w:footnote>
  <w:footnote w:type="continuationSeparator" w:id="0">
    <w:p w14:paraId="6CF2EBE5" w14:textId="77777777" w:rsidR="004852E3" w:rsidRDefault="004852E3" w:rsidP="00B3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F168" w14:textId="77777777" w:rsidR="005C605D" w:rsidRDefault="005C6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7CF7" w14:textId="77777777" w:rsidR="005C605D" w:rsidRDefault="005C6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20C" w14:textId="77777777" w:rsidR="005C605D" w:rsidRDefault="005C6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82C"/>
    <w:multiLevelType w:val="hybridMultilevel"/>
    <w:tmpl w:val="FEBE735C"/>
    <w:lvl w:ilvl="0" w:tplc="6F00AE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63AD6"/>
    <w:multiLevelType w:val="hybridMultilevel"/>
    <w:tmpl w:val="9FCCE9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792611">
    <w:abstractNumId w:val="1"/>
  </w:num>
  <w:num w:numId="2" w16cid:durableId="188647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E4"/>
    <w:rsid w:val="00000209"/>
    <w:rsid w:val="00027773"/>
    <w:rsid w:val="00074D03"/>
    <w:rsid w:val="000A2C6E"/>
    <w:rsid w:val="000A51E8"/>
    <w:rsid w:val="00114B23"/>
    <w:rsid w:val="001829B8"/>
    <w:rsid w:val="001C5205"/>
    <w:rsid w:val="00267F6A"/>
    <w:rsid w:val="00275299"/>
    <w:rsid w:val="002E40C1"/>
    <w:rsid w:val="00320913"/>
    <w:rsid w:val="00325BB7"/>
    <w:rsid w:val="00393394"/>
    <w:rsid w:val="004672AF"/>
    <w:rsid w:val="004852E3"/>
    <w:rsid w:val="005C605D"/>
    <w:rsid w:val="005D121E"/>
    <w:rsid w:val="005E0D02"/>
    <w:rsid w:val="005E600C"/>
    <w:rsid w:val="00735249"/>
    <w:rsid w:val="007B4646"/>
    <w:rsid w:val="00821740"/>
    <w:rsid w:val="00847D3C"/>
    <w:rsid w:val="008654C8"/>
    <w:rsid w:val="0088222B"/>
    <w:rsid w:val="00940685"/>
    <w:rsid w:val="00961FB4"/>
    <w:rsid w:val="009B390C"/>
    <w:rsid w:val="009D0782"/>
    <w:rsid w:val="00A217D4"/>
    <w:rsid w:val="00A7599B"/>
    <w:rsid w:val="00B332D5"/>
    <w:rsid w:val="00C1117D"/>
    <w:rsid w:val="00C370BB"/>
    <w:rsid w:val="00CB5816"/>
    <w:rsid w:val="00D03DAC"/>
    <w:rsid w:val="00D20A2A"/>
    <w:rsid w:val="00E87CE4"/>
    <w:rsid w:val="00EB1209"/>
    <w:rsid w:val="00F0259A"/>
    <w:rsid w:val="00F77709"/>
    <w:rsid w:val="00FF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E043"/>
  <w15:docId w15:val="{73628EEC-9B31-4B3A-837F-AA150E1D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913"/>
    <w:pPr>
      <w:spacing w:after="0" w:line="240" w:lineRule="auto"/>
    </w:pPr>
  </w:style>
  <w:style w:type="paragraph" w:styleId="ListParagraph">
    <w:name w:val="List Paragraph"/>
    <w:basedOn w:val="Normal"/>
    <w:uiPriority w:val="34"/>
    <w:qFormat/>
    <w:rsid w:val="00F77709"/>
    <w:pPr>
      <w:ind w:left="720"/>
      <w:contextualSpacing/>
    </w:pPr>
  </w:style>
  <w:style w:type="paragraph" w:customStyle="1" w:styleId="Pa7">
    <w:name w:val="Pa7"/>
    <w:basedOn w:val="Normal"/>
    <w:next w:val="Normal"/>
    <w:uiPriority w:val="99"/>
    <w:rsid w:val="00A217D4"/>
    <w:pPr>
      <w:autoSpaceDE w:val="0"/>
      <w:autoSpaceDN w:val="0"/>
      <w:adjustRightInd w:val="0"/>
      <w:spacing w:after="0" w:line="181" w:lineRule="atLeast"/>
    </w:pPr>
    <w:rPr>
      <w:rFonts w:ascii="Glypha" w:hAnsi="Glypha"/>
      <w:sz w:val="24"/>
      <w:szCs w:val="24"/>
    </w:rPr>
  </w:style>
  <w:style w:type="character" w:customStyle="1" w:styleId="A7">
    <w:name w:val="A7"/>
    <w:uiPriority w:val="99"/>
    <w:rsid w:val="00A217D4"/>
    <w:rPr>
      <w:rFonts w:cs="Glypha"/>
      <w:color w:val="000000"/>
      <w:sz w:val="10"/>
      <w:szCs w:val="10"/>
    </w:rPr>
  </w:style>
  <w:style w:type="paragraph" w:customStyle="1" w:styleId="Default">
    <w:name w:val="Default"/>
    <w:rsid w:val="008822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B33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2D5"/>
  </w:style>
  <w:style w:type="paragraph" w:styleId="Footer">
    <w:name w:val="footer"/>
    <w:basedOn w:val="Normal"/>
    <w:link w:val="FooterChar"/>
    <w:uiPriority w:val="99"/>
    <w:unhideWhenUsed/>
    <w:rsid w:val="00B33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2D5"/>
  </w:style>
  <w:style w:type="character" w:styleId="Hyperlink">
    <w:name w:val="Hyperlink"/>
    <w:basedOn w:val="DefaultParagraphFont"/>
    <w:uiPriority w:val="99"/>
    <w:unhideWhenUsed/>
    <w:rsid w:val="005C6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51156">
      <w:bodyDiv w:val="1"/>
      <w:marLeft w:val="0"/>
      <w:marRight w:val="0"/>
      <w:marTop w:val="0"/>
      <w:marBottom w:val="150"/>
      <w:divBdr>
        <w:top w:val="none" w:sz="0" w:space="0" w:color="auto"/>
        <w:left w:val="none" w:sz="0" w:space="0" w:color="auto"/>
        <w:bottom w:val="none" w:sz="0" w:space="0" w:color="auto"/>
        <w:right w:val="none" w:sz="0" w:space="0" w:color="auto"/>
      </w:divBdr>
      <w:divsChild>
        <w:div w:id="494341518">
          <w:marLeft w:val="0"/>
          <w:marRight w:val="0"/>
          <w:marTop w:val="0"/>
          <w:marBottom w:val="0"/>
          <w:divBdr>
            <w:top w:val="none" w:sz="0" w:space="0" w:color="auto"/>
            <w:left w:val="none" w:sz="0" w:space="0" w:color="auto"/>
            <w:bottom w:val="none" w:sz="0" w:space="0" w:color="auto"/>
            <w:right w:val="none" w:sz="0" w:space="0" w:color="auto"/>
          </w:divBdr>
          <w:divsChild>
            <w:div w:id="2105373301">
              <w:marLeft w:val="0"/>
              <w:marRight w:val="0"/>
              <w:marTop w:val="150"/>
              <w:marBottom w:val="0"/>
              <w:divBdr>
                <w:top w:val="none" w:sz="0" w:space="0" w:color="auto"/>
                <w:left w:val="none" w:sz="0" w:space="0" w:color="auto"/>
                <w:bottom w:val="none" w:sz="0" w:space="0" w:color="auto"/>
                <w:right w:val="none" w:sz="0" w:space="0" w:color="auto"/>
              </w:divBdr>
              <w:divsChild>
                <w:div w:id="1209338614">
                  <w:marLeft w:val="150"/>
                  <w:marRight w:val="150"/>
                  <w:marTop w:val="150"/>
                  <w:marBottom w:val="150"/>
                  <w:divBdr>
                    <w:top w:val="none" w:sz="0" w:space="0" w:color="auto"/>
                    <w:left w:val="none" w:sz="0" w:space="0" w:color="auto"/>
                    <w:bottom w:val="none" w:sz="0" w:space="0" w:color="auto"/>
                    <w:right w:val="none" w:sz="0" w:space="0" w:color="auto"/>
                  </w:divBdr>
                  <w:divsChild>
                    <w:div w:id="770512309">
                      <w:marLeft w:val="0"/>
                      <w:marRight w:val="0"/>
                      <w:marTop w:val="0"/>
                      <w:marBottom w:val="0"/>
                      <w:divBdr>
                        <w:top w:val="none" w:sz="0" w:space="0" w:color="auto"/>
                        <w:left w:val="none" w:sz="0" w:space="0" w:color="auto"/>
                        <w:bottom w:val="none" w:sz="0" w:space="0" w:color="auto"/>
                        <w:right w:val="none" w:sz="0" w:space="0" w:color="auto"/>
                      </w:divBdr>
                      <w:divsChild>
                        <w:div w:id="203955033">
                          <w:marLeft w:val="-168"/>
                          <w:marRight w:val="0"/>
                          <w:marTop w:val="0"/>
                          <w:marBottom w:val="0"/>
                          <w:divBdr>
                            <w:top w:val="none" w:sz="0" w:space="0" w:color="auto"/>
                            <w:left w:val="none" w:sz="0" w:space="0" w:color="auto"/>
                            <w:bottom w:val="none" w:sz="0" w:space="0" w:color="auto"/>
                            <w:right w:val="none" w:sz="0" w:space="0" w:color="auto"/>
                          </w:divBdr>
                          <w:divsChild>
                            <w:div w:id="1658728738">
                              <w:marLeft w:val="1"/>
                              <w:marRight w:val="1"/>
                              <w:marTop w:val="60"/>
                              <w:marBottom w:val="60"/>
                              <w:divBdr>
                                <w:top w:val="none" w:sz="0" w:space="0" w:color="auto"/>
                                <w:left w:val="none" w:sz="0" w:space="0" w:color="auto"/>
                                <w:bottom w:val="none" w:sz="0" w:space="0" w:color="auto"/>
                                <w:right w:val="none" w:sz="0" w:space="0" w:color="auto"/>
                              </w:divBdr>
                              <w:divsChild>
                                <w:div w:id="196967068">
                                  <w:marLeft w:val="0"/>
                                  <w:marRight w:val="0"/>
                                  <w:marTop w:val="0"/>
                                  <w:marBottom w:val="0"/>
                                  <w:divBdr>
                                    <w:top w:val="none" w:sz="0" w:space="0" w:color="auto"/>
                                    <w:left w:val="none" w:sz="0" w:space="0" w:color="auto"/>
                                    <w:bottom w:val="none" w:sz="0" w:space="0" w:color="auto"/>
                                    <w:right w:val="none" w:sz="0" w:space="0" w:color="auto"/>
                                  </w:divBdr>
                                  <w:divsChild>
                                    <w:div w:id="1304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freeschoolme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45e528-516f-4ad4-b82e-614a7222628c">
      <Terms xmlns="http://schemas.microsoft.com/office/infopath/2007/PartnerControls"/>
    </lcf76f155ced4ddcb4097134ff3c332f>
    <TaxCatchAll xmlns="2efbcfbf-aa56-4efd-b9cc-d24f34dac2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C69C-757D-4A50-8CC6-C4B263095DC1}"/>
</file>

<file path=customXml/itemProps2.xml><?xml version="1.0" encoding="utf-8"?>
<ds:datastoreItem xmlns:ds="http://schemas.openxmlformats.org/officeDocument/2006/customXml" ds:itemID="{82561241-1170-46F8-B9F6-F3E1A683D76C}">
  <ds:schemaRefs>
    <ds:schemaRef ds:uri="http://schemas.microsoft.com/sharepoint/v3/contenttype/forms"/>
  </ds:schemaRefs>
</ds:datastoreItem>
</file>

<file path=customXml/itemProps3.xml><?xml version="1.0" encoding="utf-8"?>
<ds:datastoreItem xmlns:ds="http://schemas.openxmlformats.org/officeDocument/2006/customXml" ds:itemID="{DEEE90E9-7A2B-46F7-991A-0132409187E0}">
  <ds:schemaRefs>
    <ds:schemaRef ds:uri="http://schemas.microsoft.com/office/2006/metadata/properties"/>
    <ds:schemaRef ds:uri="http://schemas.microsoft.com/office/infopath/2007/PartnerControls"/>
    <ds:schemaRef ds:uri="9a89bbe3-8239-45cd-81ac-9f11c1c586ed"/>
    <ds:schemaRef ds:uri="c3228960-8dda-4990-96fa-d0546ee09822"/>
  </ds:schemaRefs>
</ds:datastoreItem>
</file>

<file path=customXml/itemProps4.xml><?xml version="1.0" encoding="utf-8"?>
<ds:datastoreItem xmlns:ds="http://schemas.openxmlformats.org/officeDocument/2006/customXml" ds:itemID="{19646DFF-DE0B-4A2B-A70C-BCF2FF13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Herdman</dc:creator>
  <cp:lastModifiedBy>Karen Broadbent</cp:lastModifiedBy>
  <cp:revision>2</cp:revision>
  <dcterms:created xsi:type="dcterms:W3CDTF">2026-06-01T09:48:00Z</dcterms:created>
  <dcterms:modified xsi:type="dcterms:W3CDTF">2026-06-01T09:48:00Z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2021-04-29T14:25:27Z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f6df0c73-15ab-4238-a380-cf8909902f86</vt:lpwstr>
  </property>
  <property fmtid="{D5CDD505-2E9C-101B-9397-08002B2CF9AE}" pid="8" name="MSIP_Label_3ecdfc32-7be5-4b17-9f97-00453388bdd7_ContentBits">
    <vt:lpwstr>2</vt:lpwstr>
  </property>
  <property fmtid="{D5CDD505-2E9C-101B-9397-08002B2CF9AE}" pid="9" name="ContentTypeId">
    <vt:lpwstr>0x0101005CEFF8A18983424089625A6A47649C8F</vt:lpwstr>
  </property>
  <property fmtid="{D5CDD505-2E9C-101B-9397-08002B2CF9AE}" pid="10" name="Order">
    <vt:r8>100</vt:r8>
  </property>
  <property fmtid="{D5CDD505-2E9C-101B-9397-08002B2CF9AE}" pid="11" name="MediaServiceImageTags">
    <vt:lpwstr/>
  </property>
</Properties>
</file>